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9268A" w14:textId="49A8B121" w:rsidR="00EC6BCC" w:rsidRPr="00F01EFB" w:rsidRDefault="00B93D2A" w:rsidP="00F01EFB">
      <w:pPr>
        <w:spacing w:line="700" w:lineRule="exact"/>
        <w:jc w:val="center"/>
        <w:rPr>
          <w:rFonts w:ascii="方正小标宋简体" w:eastAsia="方正小标宋简体" w:hAnsi="方正小标宋简体"/>
          <w:sz w:val="44"/>
          <w:szCs w:val="44"/>
        </w:rPr>
      </w:pPr>
      <w:r w:rsidRPr="00F01EFB">
        <w:rPr>
          <w:rFonts w:ascii="方正小标宋简体" w:eastAsia="方正小标宋简体" w:hAnsi="方正小标宋简体" w:hint="eastAsia"/>
          <w:sz w:val="44"/>
          <w:szCs w:val="44"/>
        </w:rPr>
        <w:t>职能部门党委开展20</w:t>
      </w:r>
      <w:r w:rsidRPr="00F01EFB">
        <w:rPr>
          <w:rFonts w:ascii="方正小标宋简体" w:eastAsia="方正小标宋简体" w:hAnsi="方正小标宋简体"/>
          <w:sz w:val="44"/>
          <w:szCs w:val="44"/>
        </w:rPr>
        <w:t>23</w:t>
      </w:r>
      <w:r w:rsidRPr="00F01EFB">
        <w:rPr>
          <w:rFonts w:ascii="方正小标宋简体" w:eastAsia="方正小标宋简体" w:hAnsi="方正小标宋简体" w:hint="eastAsia"/>
          <w:sz w:val="44"/>
          <w:szCs w:val="44"/>
        </w:rPr>
        <w:t>年</w:t>
      </w:r>
      <w:r w:rsidR="000C7CD7" w:rsidRPr="00F01EFB">
        <w:rPr>
          <w:rFonts w:ascii="方正小标宋简体" w:eastAsia="方正小标宋简体" w:hAnsi="方正小标宋简体"/>
          <w:sz w:val="44"/>
          <w:szCs w:val="44"/>
        </w:rPr>
        <w:t>1</w:t>
      </w:r>
      <w:r w:rsidR="00873D31">
        <w:rPr>
          <w:rFonts w:ascii="方正小标宋简体" w:eastAsia="方正小标宋简体" w:hAnsi="方正小标宋简体"/>
          <w:sz w:val="44"/>
          <w:szCs w:val="44"/>
        </w:rPr>
        <w:t>2</w:t>
      </w:r>
      <w:r w:rsidRPr="00F01EFB">
        <w:rPr>
          <w:rFonts w:ascii="方正小标宋简体" w:eastAsia="方正小标宋简体" w:hAnsi="方正小标宋简体" w:hint="eastAsia"/>
          <w:sz w:val="44"/>
          <w:szCs w:val="44"/>
        </w:rPr>
        <w:t>月主题党日</w:t>
      </w:r>
    </w:p>
    <w:p w14:paraId="2099268B" w14:textId="77777777" w:rsidR="00EC6BCC" w:rsidRPr="00F01EFB" w:rsidRDefault="00B93D2A" w:rsidP="00F01EFB">
      <w:pPr>
        <w:spacing w:line="700" w:lineRule="exact"/>
        <w:jc w:val="center"/>
        <w:rPr>
          <w:rFonts w:ascii="方正小标宋简体" w:eastAsia="方正小标宋简体" w:hAnsi="方正小标宋简体"/>
          <w:sz w:val="44"/>
          <w:szCs w:val="44"/>
        </w:rPr>
      </w:pPr>
      <w:r w:rsidRPr="00F01EFB">
        <w:rPr>
          <w:rFonts w:ascii="方正小标宋简体" w:eastAsia="方正小标宋简体" w:hAnsi="方正小标宋简体" w:hint="eastAsia"/>
          <w:sz w:val="44"/>
          <w:szCs w:val="44"/>
        </w:rPr>
        <w:t>活动通知</w:t>
      </w:r>
    </w:p>
    <w:p w14:paraId="2129AF74" w14:textId="77777777" w:rsidR="00C138FA" w:rsidRDefault="00C138FA">
      <w:pPr>
        <w:spacing w:line="600" w:lineRule="exact"/>
        <w:rPr>
          <w:rFonts w:ascii="仿宋" w:eastAsia="仿宋" w:hAnsi="仿宋"/>
          <w:sz w:val="32"/>
          <w:szCs w:val="32"/>
        </w:rPr>
      </w:pPr>
    </w:p>
    <w:p w14:paraId="2099268C" w14:textId="0CC29DBA" w:rsidR="00EC6BCC" w:rsidRDefault="00B93D2A">
      <w:pPr>
        <w:spacing w:line="600" w:lineRule="exact"/>
        <w:rPr>
          <w:rFonts w:ascii="仿宋" w:eastAsia="仿宋" w:hAnsi="仿宋"/>
          <w:sz w:val="32"/>
          <w:szCs w:val="32"/>
        </w:rPr>
      </w:pPr>
      <w:r>
        <w:rPr>
          <w:rFonts w:ascii="仿宋" w:eastAsia="仿宋" w:hAnsi="仿宋" w:hint="eastAsia"/>
          <w:sz w:val="32"/>
          <w:szCs w:val="32"/>
        </w:rPr>
        <w:t>各党支部：</w:t>
      </w:r>
    </w:p>
    <w:p w14:paraId="2099268D" w14:textId="023EC1B4" w:rsidR="00EC6BCC" w:rsidRDefault="00B93D2A">
      <w:pPr>
        <w:spacing w:line="600" w:lineRule="exact"/>
        <w:ind w:firstLineChars="200" w:firstLine="640"/>
        <w:rPr>
          <w:rFonts w:ascii="仿宋" w:eastAsia="仿宋" w:hAnsi="仿宋"/>
          <w:sz w:val="32"/>
          <w:szCs w:val="32"/>
        </w:rPr>
      </w:pPr>
      <w:r>
        <w:rPr>
          <w:rFonts w:ascii="仿宋" w:eastAsia="仿宋" w:hAnsi="仿宋" w:hint="eastAsia"/>
          <w:sz w:val="32"/>
          <w:szCs w:val="32"/>
        </w:rPr>
        <w:t>根据《关于进一步加强和规范“支部主题党日”活动的通知》（</w:t>
      </w:r>
      <w:proofErr w:type="gramStart"/>
      <w:r>
        <w:rPr>
          <w:rFonts w:ascii="仿宋" w:eastAsia="仿宋" w:hAnsi="仿宋" w:hint="eastAsia"/>
          <w:sz w:val="32"/>
          <w:szCs w:val="32"/>
        </w:rPr>
        <w:t>曲师党办</w:t>
      </w:r>
      <w:proofErr w:type="gramEnd"/>
      <w:r>
        <w:rPr>
          <w:rFonts w:ascii="仿宋" w:eastAsia="仿宋" w:hAnsi="仿宋" w:hint="eastAsia"/>
          <w:sz w:val="32"/>
          <w:szCs w:val="32"/>
        </w:rPr>
        <w:t>〔</w:t>
      </w:r>
      <w:r>
        <w:rPr>
          <w:rFonts w:ascii="仿宋" w:eastAsia="仿宋" w:hAnsi="仿宋"/>
          <w:sz w:val="32"/>
          <w:szCs w:val="32"/>
        </w:rPr>
        <w:t>2018〕36号）</w:t>
      </w:r>
      <w:r>
        <w:rPr>
          <w:rFonts w:ascii="仿宋" w:eastAsia="仿宋" w:hAnsi="仿宋" w:hint="eastAsia"/>
          <w:sz w:val="32"/>
          <w:szCs w:val="32"/>
        </w:rPr>
        <w:t>文件和学校党委组织部《关于进一步提升党支部“主题党日”</w:t>
      </w:r>
      <w:r>
        <w:rPr>
          <w:rFonts w:ascii="仿宋" w:eastAsia="仿宋" w:hAnsi="仿宋"/>
          <w:sz w:val="32"/>
          <w:szCs w:val="32"/>
        </w:rPr>
        <w:t>活动质量的通知</w:t>
      </w:r>
      <w:r>
        <w:rPr>
          <w:rFonts w:ascii="仿宋" w:eastAsia="仿宋" w:hAnsi="仿宋" w:hint="eastAsia"/>
          <w:sz w:val="32"/>
          <w:szCs w:val="32"/>
        </w:rPr>
        <w:t>》</w:t>
      </w:r>
      <w:r w:rsidR="00762B86">
        <w:rPr>
          <w:rFonts w:ascii="仿宋" w:eastAsia="仿宋" w:hAnsi="仿宋" w:hint="eastAsia"/>
          <w:sz w:val="32"/>
          <w:szCs w:val="32"/>
        </w:rPr>
        <w:t>《</w:t>
      </w:r>
      <w:r w:rsidR="00762B86" w:rsidRPr="00762B86">
        <w:rPr>
          <w:rFonts w:ascii="仿宋" w:eastAsia="仿宋" w:hAnsi="仿宋" w:hint="eastAsia"/>
          <w:sz w:val="32"/>
          <w:szCs w:val="32"/>
        </w:rPr>
        <w:t>关于进一步规范“主题党日”活动的通知</w:t>
      </w:r>
      <w:r w:rsidR="00762B86">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结合职能部门实际，</w:t>
      </w:r>
      <w:r>
        <w:rPr>
          <w:rFonts w:ascii="仿宋" w:eastAsia="仿宋" w:hAnsi="仿宋"/>
          <w:sz w:val="32"/>
          <w:szCs w:val="32"/>
        </w:rPr>
        <w:t>现将2023</w:t>
      </w:r>
      <w:r>
        <w:rPr>
          <w:rFonts w:ascii="仿宋" w:eastAsia="仿宋" w:hAnsi="仿宋" w:hint="eastAsia"/>
          <w:sz w:val="32"/>
          <w:szCs w:val="32"/>
        </w:rPr>
        <w:t>年</w:t>
      </w:r>
      <w:r w:rsidR="00F01EFB">
        <w:rPr>
          <w:rFonts w:ascii="仿宋" w:eastAsia="仿宋" w:hAnsi="仿宋"/>
          <w:sz w:val="32"/>
          <w:szCs w:val="32"/>
        </w:rPr>
        <w:t>1</w:t>
      </w:r>
      <w:r w:rsidR="00873D31">
        <w:rPr>
          <w:rFonts w:ascii="仿宋" w:eastAsia="仿宋" w:hAnsi="仿宋"/>
          <w:sz w:val="32"/>
          <w:szCs w:val="32"/>
        </w:rPr>
        <w:t>2</w:t>
      </w:r>
      <w:r>
        <w:rPr>
          <w:rFonts w:ascii="仿宋" w:eastAsia="仿宋" w:hAnsi="仿宋"/>
          <w:sz w:val="32"/>
          <w:szCs w:val="32"/>
        </w:rPr>
        <w:t>月主题党日活动</w:t>
      </w:r>
      <w:r>
        <w:rPr>
          <w:rFonts w:ascii="仿宋" w:eastAsia="仿宋" w:hAnsi="仿宋" w:hint="eastAsia"/>
          <w:sz w:val="32"/>
          <w:szCs w:val="32"/>
        </w:rPr>
        <w:t>计划通知</w:t>
      </w:r>
      <w:r>
        <w:rPr>
          <w:rFonts w:ascii="仿宋" w:eastAsia="仿宋" w:hAnsi="仿宋"/>
          <w:sz w:val="32"/>
          <w:szCs w:val="32"/>
        </w:rPr>
        <w:t>如下：</w:t>
      </w:r>
    </w:p>
    <w:p w14:paraId="2099268E" w14:textId="77777777" w:rsidR="00EC6BCC" w:rsidRDefault="00B93D2A">
      <w:pPr>
        <w:spacing w:line="600" w:lineRule="exact"/>
        <w:ind w:firstLineChars="200" w:firstLine="640"/>
        <w:rPr>
          <w:rFonts w:ascii="黑体" w:eastAsia="黑体" w:hAnsi="黑体"/>
          <w:sz w:val="32"/>
          <w:szCs w:val="32"/>
        </w:rPr>
      </w:pPr>
      <w:r>
        <w:rPr>
          <w:rFonts w:ascii="黑体" w:eastAsia="黑体" w:hAnsi="黑体" w:hint="eastAsia"/>
          <w:sz w:val="32"/>
          <w:szCs w:val="32"/>
        </w:rPr>
        <w:t>一、学习活动时间</w:t>
      </w:r>
    </w:p>
    <w:p w14:paraId="2099268F" w14:textId="4D567689" w:rsidR="00EC6BCC" w:rsidRDefault="00B93D2A">
      <w:pPr>
        <w:spacing w:line="600" w:lineRule="exact"/>
        <w:ind w:firstLineChars="200" w:firstLine="640"/>
        <w:rPr>
          <w:rFonts w:ascii="仿宋" w:eastAsia="仿宋" w:hAnsi="仿宋"/>
          <w:sz w:val="32"/>
          <w:szCs w:val="32"/>
        </w:rPr>
      </w:pPr>
      <w:r>
        <w:rPr>
          <w:rFonts w:ascii="仿宋" w:eastAsia="仿宋" w:hAnsi="仿宋" w:hint="eastAsia"/>
          <w:sz w:val="32"/>
          <w:szCs w:val="32"/>
        </w:rPr>
        <w:t>活动时间原则安排在</w:t>
      </w:r>
      <w:r w:rsidR="00F01EFB">
        <w:rPr>
          <w:rFonts w:ascii="仿宋" w:eastAsia="仿宋" w:hAnsi="仿宋"/>
          <w:sz w:val="32"/>
          <w:szCs w:val="32"/>
        </w:rPr>
        <w:t>1</w:t>
      </w:r>
      <w:r w:rsidR="00873D31">
        <w:rPr>
          <w:rFonts w:ascii="仿宋" w:eastAsia="仿宋" w:hAnsi="仿宋"/>
          <w:sz w:val="32"/>
          <w:szCs w:val="32"/>
        </w:rPr>
        <w:t>2</w:t>
      </w:r>
      <w:r>
        <w:rPr>
          <w:rFonts w:ascii="仿宋" w:eastAsia="仿宋" w:hAnsi="仿宋"/>
          <w:sz w:val="32"/>
          <w:szCs w:val="32"/>
        </w:rPr>
        <w:t>月</w:t>
      </w:r>
      <w:r w:rsidR="00873D31">
        <w:rPr>
          <w:rFonts w:ascii="仿宋" w:eastAsia="仿宋" w:hAnsi="仿宋"/>
          <w:sz w:val="32"/>
          <w:szCs w:val="32"/>
        </w:rPr>
        <w:t>6</w:t>
      </w:r>
      <w:r>
        <w:rPr>
          <w:rFonts w:ascii="仿宋" w:eastAsia="仿宋" w:hAnsi="仿宋"/>
          <w:sz w:val="32"/>
          <w:szCs w:val="32"/>
        </w:rPr>
        <w:t>日</w:t>
      </w:r>
      <w:r>
        <w:rPr>
          <w:rFonts w:ascii="仿宋" w:eastAsia="仿宋" w:hAnsi="仿宋" w:hint="eastAsia"/>
          <w:sz w:val="32"/>
          <w:szCs w:val="32"/>
        </w:rPr>
        <w:t>下午（2</w:t>
      </w:r>
      <w:r>
        <w:rPr>
          <w:rFonts w:ascii="仿宋" w:eastAsia="仿宋" w:hAnsi="仿宋"/>
          <w:sz w:val="32"/>
          <w:szCs w:val="32"/>
        </w:rPr>
        <w:t>023</w:t>
      </w:r>
      <w:r>
        <w:rPr>
          <w:rFonts w:ascii="仿宋" w:eastAsia="仿宋" w:hAnsi="仿宋" w:hint="eastAsia"/>
          <w:sz w:val="32"/>
          <w:szCs w:val="32"/>
        </w:rPr>
        <w:t>年</w:t>
      </w:r>
      <w:r w:rsidR="0027142B">
        <w:rPr>
          <w:rFonts w:ascii="仿宋" w:eastAsia="仿宋" w:hAnsi="仿宋"/>
          <w:sz w:val="32"/>
          <w:szCs w:val="32"/>
        </w:rPr>
        <w:t>1</w:t>
      </w:r>
      <w:r w:rsidR="00873D31">
        <w:rPr>
          <w:rFonts w:ascii="仿宋" w:eastAsia="仿宋" w:hAnsi="仿宋"/>
          <w:sz w:val="32"/>
          <w:szCs w:val="32"/>
        </w:rPr>
        <w:t>2</w:t>
      </w:r>
      <w:r>
        <w:rPr>
          <w:rFonts w:ascii="仿宋" w:eastAsia="仿宋" w:hAnsi="仿宋" w:hint="eastAsia"/>
          <w:sz w:val="32"/>
          <w:szCs w:val="32"/>
        </w:rPr>
        <w:t>月第</w:t>
      </w:r>
      <w:r w:rsidR="00F7384D">
        <w:rPr>
          <w:rFonts w:ascii="仿宋" w:eastAsia="仿宋" w:hAnsi="仿宋" w:hint="eastAsia"/>
          <w:sz w:val="32"/>
          <w:szCs w:val="32"/>
        </w:rPr>
        <w:t>二</w:t>
      </w:r>
      <w:r>
        <w:rPr>
          <w:rFonts w:ascii="仿宋" w:eastAsia="仿宋" w:hAnsi="仿宋" w:hint="eastAsia"/>
          <w:sz w:val="32"/>
          <w:szCs w:val="32"/>
        </w:rPr>
        <w:t>周周三）。</w:t>
      </w:r>
    </w:p>
    <w:p w14:paraId="20992690" w14:textId="77777777" w:rsidR="00EC6BCC" w:rsidRDefault="00B93D2A">
      <w:pPr>
        <w:spacing w:line="600" w:lineRule="exact"/>
        <w:ind w:firstLineChars="200" w:firstLine="640"/>
        <w:rPr>
          <w:rFonts w:ascii="黑体" w:eastAsia="黑体" w:hAnsi="黑体"/>
          <w:sz w:val="32"/>
          <w:szCs w:val="32"/>
        </w:rPr>
      </w:pPr>
      <w:r>
        <w:rPr>
          <w:rFonts w:ascii="黑体" w:eastAsia="黑体" w:hAnsi="黑体" w:hint="eastAsia"/>
          <w:sz w:val="32"/>
          <w:szCs w:val="32"/>
        </w:rPr>
        <w:t>二、学习活动主题建议</w:t>
      </w:r>
    </w:p>
    <w:p w14:paraId="20992691" w14:textId="77777777" w:rsidR="00EC6BCC" w:rsidRPr="009272A1" w:rsidRDefault="00B93D2A">
      <w:pPr>
        <w:spacing w:line="600" w:lineRule="exact"/>
        <w:ind w:firstLineChars="200" w:firstLine="640"/>
        <w:rPr>
          <w:rFonts w:ascii="楷体" w:eastAsia="楷体" w:hAnsi="楷体"/>
          <w:sz w:val="32"/>
          <w:szCs w:val="32"/>
        </w:rPr>
      </w:pPr>
      <w:r w:rsidRPr="009272A1">
        <w:rPr>
          <w:rFonts w:ascii="楷体" w:eastAsia="楷体" w:hAnsi="楷体" w:hint="eastAsia"/>
          <w:sz w:val="32"/>
          <w:szCs w:val="32"/>
        </w:rPr>
        <w:t>（一）党的二十大精神</w:t>
      </w:r>
    </w:p>
    <w:p w14:paraId="20992692" w14:textId="77777777" w:rsidR="00EC6BCC" w:rsidRDefault="00B93D2A">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平总书记在中国共产党第二十次全国代表大会上的报告《高举中国特色社会主义伟大旗帜</w:t>
      </w:r>
      <w:r>
        <w:rPr>
          <w:rFonts w:ascii="仿宋" w:eastAsia="仿宋" w:hAnsi="仿宋"/>
          <w:sz w:val="32"/>
          <w:szCs w:val="32"/>
        </w:rPr>
        <w:t xml:space="preserve"> 为全面建设社会主义现代化国家而团结奋斗</w:t>
      </w:r>
      <w:r>
        <w:rPr>
          <w:rFonts w:ascii="仿宋" w:eastAsia="仿宋" w:hAnsi="仿宋" w:hint="eastAsia"/>
          <w:sz w:val="32"/>
          <w:szCs w:val="32"/>
        </w:rPr>
        <w:t>》原文；</w:t>
      </w:r>
    </w:p>
    <w:p w14:paraId="20992693" w14:textId="05A83A1F" w:rsidR="00EC6BCC" w:rsidRDefault="00B93D2A">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学习《党的二十大报告学习辅导百问》第</w:t>
      </w:r>
      <w:r w:rsidR="00206B5C">
        <w:rPr>
          <w:rFonts w:ascii="仿宋" w:eastAsia="仿宋" w:hAnsi="仿宋"/>
          <w:sz w:val="32"/>
          <w:szCs w:val="32"/>
        </w:rPr>
        <w:t>10</w:t>
      </w:r>
      <w:r>
        <w:rPr>
          <w:rFonts w:ascii="仿宋" w:eastAsia="仿宋" w:hAnsi="仿宋"/>
          <w:sz w:val="32"/>
          <w:szCs w:val="32"/>
        </w:rPr>
        <w:t>1-</w:t>
      </w:r>
      <w:r w:rsidR="0027142B">
        <w:rPr>
          <w:rFonts w:ascii="仿宋" w:eastAsia="仿宋" w:hAnsi="仿宋"/>
          <w:sz w:val="32"/>
          <w:szCs w:val="32"/>
        </w:rPr>
        <w:t>1</w:t>
      </w:r>
      <w:r w:rsidR="004C5461">
        <w:rPr>
          <w:rFonts w:ascii="仿宋" w:eastAsia="仿宋" w:hAnsi="仿宋"/>
          <w:sz w:val="32"/>
          <w:szCs w:val="32"/>
        </w:rPr>
        <w:t>1</w:t>
      </w:r>
      <w:r>
        <w:rPr>
          <w:rFonts w:ascii="仿宋" w:eastAsia="仿宋" w:hAnsi="仿宋"/>
          <w:sz w:val="32"/>
          <w:szCs w:val="32"/>
        </w:rPr>
        <w:t>0</w:t>
      </w:r>
      <w:r>
        <w:rPr>
          <w:rFonts w:ascii="仿宋" w:eastAsia="仿宋" w:hAnsi="仿宋" w:hint="eastAsia"/>
          <w:sz w:val="32"/>
          <w:szCs w:val="32"/>
        </w:rPr>
        <w:t xml:space="preserve">问（党建读物出版社 学习出版社 </w:t>
      </w:r>
      <w:r>
        <w:rPr>
          <w:rFonts w:ascii="仿宋" w:eastAsia="仿宋" w:hAnsi="仿宋"/>
          <w:sz w:val="32"/>
          <w:szCs w:val="32"/>
        </w:rPr>
        <w:t>2022</w:t>
      </w:r>
      <w:r>
        <w:rPr>
          <w:rFonts w:ascii="仿宋" w:eastAsia="仿宋" w:hAnsi="仿宋" w:hint="eastAsia"/>
          <w:sz w:val="32"/>
          <w:szCs w:val="32"/>
        </w:rPr>
        <w:t>年1</w:t>
      </w:r>
      <w:r>
        <w:rPr>
          <w:rFonts w:ascii="仿宋" w:eastAsia="仿宋" w:hAnsi="仿宋"/>
          <w:sz w:val="32"/>
          <w:szCs w:val="32"/>
        </w:rPr>
        <w:t>0</w:t>
      </w:r>
      <w:r>
        <w:rPr>
          <w:rFonts w:ascii="仿宋" w:eastAsia="仿宋" w:hAnsi="仿宋" w:hint="eastAsia"/>
          <w:sz w:val="32"/>
          <w:szCs w:val="32"/>
        </w:rPr>
        <w:t>月第1版</w:t>
      </w:r>
      <w:r>
        <w:rPr>
          <w:rFonts w:ascii="仿宋" w:eastAsia="仿宋" w:hAnsi="仿宋"/>
          <w:sz w:val="32"/>
          <w:szCs w:val="32"/>
        </w:rPr>
        <w:t>）</w:t>
      </w:r>
      <w:r>
        <w:rPr>
          <w:rFonts w:ascii="仿宋" w:eastAsia="仿宋" w:hAnsi="仿宋" w:hint="eastAsia"/>
          <w:sz w:val="32"/>
          <w:szCs w:val="32"/>
        </w:rPr>
        <w:t>；</w:t>
      </w:r>
    </w:p>
    <w:p w14:paraId="20992694" w14:textId="4A41B6DE" w:rsidR="00EC6BCC" w:rsidRPr="009272A1" w:rsidRDefault="00B93D2A">
      <w:pPr>
        <w:spacing w:line="600" w:lineRule="exact"/>
        <w:ind w:firstLineChars="200" w:firstLine="640"/>
        <w:rPr>
          <w:rFonts w:ascii="楷体" w:eastAsia="楷体" w:hAnsi="楷体"/>
          <w:sz w:val="32"/>
          <w:szCs w:val="32"/>
        </w:rPr>
      </w:pPr>
      <w:r w:rsidRPr="009272A1">
        <w:rPr>
          <w:rFonts w:ascii="楷体" w:eastAsia="楷体" w:hAnsi="楷体" w:hint="eastAsia"/>
          <w:color w:val="2A2F35"/>
          <w:sz w:val="32"/>
          <w:szCs w:val="32"/>
          <w:shd w:val="clear" w:color="auto" w:fill="FFFFFF"/>
        </w:rPr>
        <w:t>（二）</w:t>
      </w:r>
      <w:bookmarkStart w:id="0" w:name="_Hlk144738781"/>
      <w:r w:rsidRPr="009272A1">
        <w:rPr>
          <w:rFonts w:ascii="楷体" w:eastAsia="楷体" w:hAnsi="楷体" w:hint="eastAsia"/>
          <w:color w:val="2A2F35"/>
          <w:sz w:val="32"/>
          <w:szCs w:val="32"/>
          <w:shd w:val="clear" w:color="auto" w:fill="FFFFFF"/>
        </w:rPr>
        <w:t>习近平</w:t>
      </w:r>
      <w:bookmarkEnd w:id="0"/>
      <w:r w:rsidR="004672DC">
        <w:rPr>
          <w:rFonts w:ascii="楷体" w:eastAsia="楷体" w:hAnsi="楷体" w:hint="eastAsia"/>
          <w:color w:val="2A2F35"/>
          <w:sz w:val="32"/>
          <w:szCs w:val="32"/>
          <w:shd w:val="clear" w:color="auto" w:fill="FFFFFF"/>
        </w:rPr>
        <w:t>新时代中国特色社会主义思想</w:t>
      </w:r>
    </w:p>
    <w:p w14:paraId="20992695" w14:textId="4C1740BC" w:rsidR="00EC6BCC" w:rsidRDefault="00E315EF">
      <w:pPr>
        <w:spacing w:line="600" w:lineRule="exact"/>
        <w:ind w:firstLineChars="200" w:firstLine="640"/>
        <w:rPr>
          <w:rFonts w:ascii="仿宋" w:eastAsia="仿宋" w:hAnsi="仿宋"/>
          <w:sz w:val="32"/>
          <w:szCs w:val="32"/>
        </w:rPr>
      </w:pPr>
      <w:r w:rsidRPr="00E315EF">
        <w:rPr>
          <w:rFonts w:ascii="仿宋" w:eastAsia="仿宋" w:hAnsi="仿宋"/>
          <w:sz w:val="32"/>
          <w:szCs w:val="32"/>
        </w:rPr>
        <w:lastRenderedPageBreak/>
        <w:t>1.学</w:t>
      </w:r>
      <w:proofErr w:type="gramStart"/>
      <w:r w:rsidRPr="00E315EF">
        <w:rPr>
          <w:rFonts w:ascii="仿宋" w:eastAsia="仿宋" w:hAnsi="仿宋"/>
          <w:sz w:val="32"/>
          <w:szCs w:val="32"/>
        </w:rPr>
        <w:t>习习近</w:t>
      </w:r>
      <w:proofErr w:type="gramEnd"/>
      <w:r w:rsidRPr="00E315EF">
        <w:rPr>
          <w:rFonts w:ascii="仿宋" w:eastAsia="仿宋" w:hAnsi="仿宋"/>
          <w:sz w:val="32"/>
          <w:szCs w:val="32"/>
        </w:rPr>
        <w:t>平总书记重要文章《推进生态文明建设需要处理好几个重大关系》</w:t>
      </w:r>
      <w:hyperlink r:id="rId8" w:history="1">
        <w:r w:rsidRPr="00580A2F">
          <w:rPr>
            <w:rStyle w:val="a8"/>
            <w:rFonts w:ascii="仿宋" w:eastAsia="仿宋" w:hAnsi="仿宋"/>
            <w:sz w:val="32"/>
            <w:szCs w:val="32"/>
          </w:rPr>
          <w:t>（《求是》2023年11月15日第22期）</w:t>
        </w:r>
      </w:hyperlink>
    </w:p>
    <w:p w14:paraId="7D24FD32" w14:textId="2E2BD913" w:rsidR="006D41CE" w:rsidRDefault="00213468">
      <w:pPr>
        <w:spacing w:line="600" w:lineRule="exact"/>
        <w:ind w:firstLineChars="200" w:firstLine="640"/>
        <w:rPr>
          <w:rStyle w:val="a8"/>
          <w:rFonts w:ascii="仿宋" w:eastAsia="仿宋" w:hAnsi="仿宋" w:hint="eastAsia"/>
          <w:sz w:val="32"/>
          <w:szCs w:val="32"/>
        </w:rPr>
      </w:pPr>
      <w:r w:rsidRPr="00213468">
        <w:rPr>
          <w:rFonts w:ascii="仿宋" w:eastAsia="仿宋" w:hAnsi="仿宋"/>
          <w:sz w:val="32"/>
          <w:szCs w:val="32"/>
        </w:rPr>
        <w:t>2.</w:t>
      </w:r>
      <w:r w:rsidR="004672DC" w:rsidRPr="004672DC">
        <w:rPr>
          <w:rFonts w:hint="eastAsia"/>
        </w:rPr>
        <w:t xml:space="preserve"> </w:t>
      </w:r>
      <w:r w:rsidR="006D41CE" w:rsidRPr="006D41CE">
        <w:rPr>
          <w:rFonts w:ascii="仿宋" w:eastAsia="仿宋" w:hAnsi="仿宋"/>
          <w:sz w:val="32"/>
          <w:szCs w:val="32"/>
        </w:rPr>
        <w:t>学</w:t>
      </w:r>
      <w:proofErr w:type="gramStart"/>
      <w:r w:rsidR="006D41CE" w:rsidRPr="006D41CE">
        <w:rPr>
          <w:rFonts w:ascii="仿宋" w:eastAsia="仿宋" w:hAnsi="仿宋"/>
          <w:sz w:val="32"/>
          <w:szCs w:val="32"/>
        </w:rPr>
        <w:t>习习近</w:t>
      </w:r>
      <w:proofErr w:type="gramEnd"/>
      <w:r w:rsidR="006D41CE" w:rsidRPr="006D41CE">
        <w:rPr>
          <w:rFonts w:ascii="仿宋" w:eastAsia="仿宋" w:hAnsi="仿宋"/>
          <w:sz w:val="32"/>
          <w:szCs w:val="32"/>
        </w:rPr>
        <w:t>平总书记出席亚太经合组织第三十次领导人非正式会议发表的重要讲话</w:t>
      </w:r>
      <w:hyperlink r:id="rId9" w:history="1">
        <w:r w:rsidR="006D41CE" w:rsidRPr="003C71B1">
          <w:rPr>
            <w:rStyle w:val="a8"/>
            <w:rFonts w:ascii="仿宋" w:eastAsia="仿宋" w:hAnsi="仿宋"/>
            <w:sz w:val="32"/>
            <w:szCs w:val="32"/>
          </w:rPr>
          <w:t>（《人民日报》2023年11月19日第01版）</w:t>
        </w:r>
      </w:hyperlink>
    </w:p>
    <w:p w14:paraId="2CCAA284" w14:textId="6BBA5321" w:rsidR="004672DC" w:rsidRPr="004672DC" w:rsidRDefault="004672DC" w:rsidP="004672DC">
      <w:pPr>
        <w:spacing w:line="600" w:lineRule="exact"/>
        <w:ind w:firstLineChars="200" w:firstLine="640"/>
        <w:rPr>
          <w:rFonts w:ascii="仿宋" w:eastAsia="仿宋" w:hAnsi="仿宋"/>
          <w:sz w:val="32"/>
          <w:szCs w:val="32"/>
        </w:rPr>
      </w:pPr>
      <w:r w:rsidRPr="004672DC">
        <w:rPr>
          <w:rFonts w:ascii="仿宋" w:eastAsia="仿宋" w:hAnsi="仿宋" w:hint="eastAsia"/>
          <w:sz w:val="32"/>
          <w:szCs w:val="32"/>
        </w:rPr>
        <w:t>3.</w:t>
      </w:r>
      <w:r w:rsidRPr="004672DC">
        <w:rPr>
          <w:rFonts w:ascii="仿宋" w:eastAsia="仿宋" w:hAnsi="仿宋"/>
          <w:sz w:val="32"/>
          <w:szCs w:val="32"/>
        </w:rPr>
        <w:t xml:space="preserve"> </w:t>
      </w:r>
      <w:r w:rsidR="00846232">
        <w:rPr>
          <w:rFonts w:ascii="仿宋" w:eastAsia="仿宋" w:hAnsi="仿宋" w:hint="eastAsia"/>
          <w:sz w:val="32"/>
          <w:szCs w:val="32"/>
        </w:rPr>
        <w:t>学</w:t>
      </w:r>
      <w:proofErr w:type="gramStart"/>
      <w:r w:rsidR="00846232">
        <w:rPr>
          <w:rFonts w:ascii="仿宋" w:eastAsia="仿宋" w:hAnsi="仿宋" w:hint="eastAsia"/>
          <w:sz w:val="32"/>
          <w:szCs w:val="32"/>
        </w:rPr>
        <w:t>习</w:t>
      </w:r>
      <w:r w:rsidRPr="004672DC">
        <w:rPr>
          <w:rFonts w:ascii="仿宋" w:eastAsia="仿宋" w:hAnsi="仿宋"/>
          <w:sz w:val="32"/>
          <w:szCs w:val="32"/>
        </w:rPr>
        <w:t>习近</w:t>
      </w:r>
      <w:proofErr w:type="gramEnd"/>
      <w:r w:rsidRPr="004672DC">
        <w:rPr>
          <w:rFonts w:ascii="仿宋" w:eastAsia="仿宋" w:hAnsi="仿宋"/>
          <w:sz w:val="32"/>
          <w:szCs w:val="32"/>
        </w:rPr>
        <w:t>平法治思想</w:t>
      </w:r>
    </w:p>
    <w:p w14:paraId="6E2FD543" w14:textId="4C32565A" w:rsidR="004672DC" w:rsidRDefault="004672DC" w:rsidP="004672DC">
      <w:pPr>
        <w:spacing w:line="600" w:lineRule="exact"/>
        <w:ind w:firstLineChars="200" w:firstLine="640"/>
        <w:rPr>
          <w:rStyle w:val="a8"/>
          <w:rFonts w:ascii="仿宋" w:eastAsia="仿宋" w:hAnsi="仿宋" w:hint="eastAsia"/>
          <w:sz w:val="32"/>
          <w:szCs w:val="32"/>
        </w:rPr>
      </w:pPr>
      <w:r>
        <w:rPr>
          <w:rStyle w:val="a8"/>
          <w:rFonts w:ascii="仿宋" w:eastAsia="仿宋" w:hAnsi="仿宋" w:hint="eastAsia"/>
          <w:sz w:val="32"/>
          <w:szCs w:val="32"/>
        </w:rPr>
        <w:t>（</w:t>
      </w:r>
      <w:hyperlink r:id="rId10" w:history="1">
        <w:r w:rsidRPr="000358EC">
          <w:rPr>
            <w:rStyle w:val="a8"/>
            <w:rFonts w:ascii="仿宋" w:eastAsia="仿宋" w:hAnsi="仿宋"/>
            <w:sz w:val="32"/>
            <w:szCs w:val="32"/>
          </w:rPr>
          <w:t>http://www.xinhuanet.com/politics/le</w:t>
        </w:r>
        <w:r w:rsidRPr="000358EC">
          <w:rPr>
            <w:rStyle w:val="a8"/>
            <w:rFonts w:ascii="仿宋" w:eastAsia="仿宋" w:hAnsi="仿宋"/>
            <w:sz w:val="32"/>
            <w:szCs w:val="32"/>
          </w:rPr>
          <w:t>a</w:t>
        </w:r>
        <w:r w:rsidRPr="000358EC">
          <w:rPr>
            <w:rStyle w:val="a8"/>
            <w:rFonts w:ascii="仿宋" w:eastAsia="仿宋" w:hAnsi="仿宋"/>
            <w:sz w:val="32"/>
            <w:szCs w:val="32"/>
          </w:rPr>
          <w:t>ders/2023-05/27/c_1129649945.htm</w:t>
        </w:r>
      </w:hyperlink>
      <w:r>
        <w:rPr>
          <w:rStyle w:val="a8"/>
          <w:rFonts w:ascii="仿宋" w:eastAsia="仿宋" w:hAnsi="仿宋" w:hint="eastAsia"/>
          <w:sz w:val="32"/>
          <w:szCs w:val="32"/>
        </w:rPr>
        <w:t>）</w:t>
      </w:r>
    </w:p>
    <w:p w14:paraId="29CBEA0A" w14:textId="1A258A3E" w:rsidR="004672DC" w:rsidRPr="004672DC" w:rsidRDefault="004672DC" w:rsidP="004672DC">
      <w:pPr>
        <w:spacing w:line="600" w:lineRule="exact"/>
        <w:ind w:firstLineChars="200" w:firstLine="640"/>
        <w:rPr>
          <w:rFonts w:ascii="仿宋" w:eastAsia="仿宋" w:hAnsi="仿宋"/>
          <w:sz w:val="32"/>
          <w:szCs w:val="32"/>
        </w:rPr>
      </w:pPr>
      <w:r w:rsidRPr="004672DC">
        <w:rPr>
          <w:rFonts w:ascii="仿宋" w:eastAsia="仿宋" w:hAnsi="仿宋" w:hint="eastAsia"/>
          <w:sz w:val="32"/>
          <w:szCs w:val="32"/>
        </w:rPr>
        <w:t>4.</w:t>
      </w:r>
      <w:r w:rsidR="00846232">
        <w:rPr>
          <w:rFonts w:ascii="仿宋" w:eastAsia="仿宋" w:hAnsi="仿宋" w:hint="eastAsia"/>
          <w:sz w:val="32"/>
          <w:szCs w:val="32"/>
        </w:rPr>
        <w:t>学习</w:t>
      </w:r>
      <w:r w:rsidRPr="004672DC">
        <w:rPr>
          <w:rFonts w:ascii="仿宋" w:eastAsia="仿宋" w:hAnsi="仿宋"/>
          <w:sz w:val="32"/>
          <w:szCs w:val="32"/>
        </w:rPr>
        <w:t>全省宣传思想文化工作会议</w:t>
      </w:r>
      <w:r w:rsidR="00846232">
        <w:rPr>
          <w:rFonts w:ascii="仿宋" w:eastAsia="仿宋" w:hAnsi="仿宋" w:hint="eastAsia"/>
          <w:sz w:val="32"/>
          <w:szCs w:val="32"/>
        </w:rPr>
        <w:t>精神：</w:t>
      </w:r>
      <w:r w:rsidRPr="004672DC">
        <w:rPr>
          <w:rFonts w:ascii="仿宋" w:eastAsia="仿宋" w:hAnsi="仿宋"/>
          <w:sz w:val="32"/>
          <w:szCs w:val="32"/>
        </w:rPr>
        <w:t>深入学习贯彻习近</w:t>
      </w:r>
      <w:proofErr w:type="gramStart"/>
      <w:r w:rsidRPr="004672DC">
        <w:rPr>
          <w:rFonts w:ascii="仿宋" w:eastAsia="仿宋" w:hAnsi="仿宋"/>
          <w:sz w:val="32"/>
          <w:szCs w:val="32"/>
        </w:rPr>
        <w:t>平文化</w:t>
      </w:r>
      <w:proofErr w:type="gramEnd"/>
      <w:r w:rsidRPr="004672DC">
        <w:rPr>
          <w:rFonts w:ascii="仿宋" w:eastAsia="仿宋" w:hAnsi="仿宋"/>
          <w:sz w:val="32"/>
          <w:szCs w:val="32"/>
        </w:rPr>
        <w:t>思想 推动全省宣传思想文化工作守</w:t>
      </w:r>
      <w:proofErr w:type="gramStart"/>
      <w:r w:rsidRPr="004672DC">
        <w:rPr>
          <w:rFonts w:ascii="仿宋" w:eastAsia="仿宋" w:hAnsi="仿宋"/>
          <w:sz w:val="32"/>
          <w:szCs w:val="32"/>
        </w:rPr>
        <w:t>正创新</w:t>
      </w:r>
      <w:proofErr w:type="gramEnd"/>
      <w:r w:rsidRPr="004672DC">
        <w:rPr>
          <w:rFonts w:ascii="仿宋" w:eastAsia="仿宋" w:hAnsi="仿宋"/>
          <w:sz w:val="32"/>
          <w:szCs w:val="32"/>
        </w:rPr>
        <w:t>发展</w:t>
      </w:r>
    </w:p>
    <w:p w14:paraId="2343D021" w14:textId="63FB0F04" w:rsidR="004672DC" w:rsidRPr="00846232" w:rsidRDefault="00846232" w:rsidP="00846232">
      <w:pPr>
        <w:spacing w:line="600" w:lineRule="exact"/>
        <w:ind w:firstLineChars="200" w:firstLine="420"/>
        <w:rPr>
          <w:rStyle w:val="a8"/>
          <w:rFonts w:ascii="仿宋" w:eastAsia="仿宋" w:hAnsi="仿宋" w:hint="eastAsia"/>
        </w:rPr>
      </w:pPr>
      <w:r>
        <w:rPr>
          <w:rStyle w:val="a8"/>
          <w:rFonts w:ascii="仿宋" w:eastAsia="仿宋" w:hAnsi="仿宋" w:hint="eastAsia"/>
        </w:rPr>
        <w:t>（</w:t>
      </w:r>
      <w:hyperlink r:id="rId11" w:history="1">
        <w:r w:rsidR="004672DC" w:rsidRPr="00846232">
          <w:rPr>
            <w:rStyle w:val="a8"/>
            <w:rFonts w:ascii="仿宋" w:eastAsia="仿宋" w:hAnsi="仿宋"/>
            <w:sz w:val="32"/>
            <w:szCs w:val="32"/>
          </w:rPr>
          <w:t>https://www.yn.gov.cn/</w:t>
        </w:r>
        <w:r w:rsidR="004672DC" w:rsidRPr="00846232">
          <w:rPr>
            <w:rStyle w:val="a8"/>
            <w:rFonts w:ascii="仿宋" w:eastAsia="仿宋" w:hAnsi="仿宋"/>
            <w:sz w:val="32"/>
            <w:szCs w:val="32"/>
          </w:rPr>
          <w:t>y</w:t>
        </w:r>
        <w:r w:rsidR="004672DC" w:rsidRPr="00846232">
          <w:rPr>
            <w:rStyle w:val="a8"/>
            <w:rFonts w:ascii="仿宋" w:eastAsia="仿宋" w:hAnsi="仿宋"/>
            <w:sz w:val="32"/>
            <w:szCs w:val="32"/>
          </w:rPr>
          <w:t>w</w:t>
        </w:r>
        <w:r w:rsidR="004672DC" w:rsidRPr="00846232">
          <w:rPr>
            <w:rStyle w:val="a8"/>
            <w:rFonts w:ascii="仿宋" w:eastAsia="仿宋" w:hAnsi="仿宋"/>
            <w:sz w:val="32"/>
            <w:szCs w:val="32"/>
          </w:rPr>
          <w:t>dt/yny</w:t>
        </w:r>
        <w:r w:rsidR="004672DC" w:rsidRPr="00846232">
          <w:rPr>
            <w:rStyle w:val="a8"/>
            <w:rFonts w:ascii="仿宋" w:eastAsia="仿宋" w:hAnsi="仿宋"/>
            <w:sz w:val="32"/>
            <w:szCs w:val="32"/>
          </w:rPr>
          <w:t>w</w:t>
        </w:r>
        <w:r w:rsidR="004672DC" w:rsidRPr="00846232">
          <w:rPr>
            <w:rStyle w:val="a8"/>
            <w:rFonts w:ascii="仿宋" w:eastAsia="仿宋" w:hAnsi="仿宋"/>
            <w:sz w:val="32"/>
            <w:szCs w:val="32"/>
          </w:rPr>
          <w:t>/202311/t20231115_289395.html</w:t>
        </w:r>
      </w:hyperlink>
      <w:r w:rsidR="004672DC" w:rsidRPr="00846232">
        <w:rPr>
          <w:rStyle w:val="a8"/>
          <w:rFonts w:ascii="仿宋" w:eastAsia="仿宋" w:hAnsi="仿宋" w:hint="eastAsia"/>
        </w:rPr>
        <w:t>）</w:t>
      </w:r>
    </w:p>
    <w:p w14:paraId="2C317583" w14:textId="77777777" w:rsidR="006D41CE" w:rsidRDefault="006D41CE">
      <w:pPr>
        <w:spacing w:line="600" w:lineRule="exact"/>
        <w:ind w:firstLineChars="200" w:firstLine="640"/>
        <w:rPr>
          <w:rFonts w:ascii="楷体" w:eastAsia="楷体" w:hAnsi="楷体"/>
          <w:sz w:val="32"/>
          <w:szCs w:val="32"/>
        </w:rPr>
      </w:pPr>
      <w:r w:rsidRPr="006D41CE">
        <w:rPr>
          <w:rFonts w:ascii="楷体" w:eastAsia="楷体" w:hAnsi="楷体" w:hint="eastAsia"/>
          <w:sz w:val="32"/>
          <w:szCs w:val="32"/>
        </w:rPr>
        <w:t>（四）自选活动</w:t>
      </w:r>
    </w:p>
    <w:p w14:paraId="3C85A87B" w14:textId="090E4F6C" w:rsidR="009272A1" w:rsidRDefault="006D41CE">
      <w:pPr>
        <w:spacing w:line="600" w:lineRule="exact"/>
        <w:ind w:firstLineChars="200" w:firstLine="640"/>
        <w:rPr>
          <w:rFonts w:ascii="仿宋" w:eastAsia="仿宋" w:hAnsi="仿宋"/>
          <w:sz w:val="32"/>
          <w:szCs w:val="32"/>
        </w:rPr>
      </w:pPr>
      <w:r w:rsidRPr="006D41CE">
        <w:rPr>
          <w:rFonts w:ascii="仿宋" w:eastAsia="仿宋" w:hAnsi="仿宋" w:hint="eastAsia"/>
          <w:sz w:val="32"/>
          <w:szCs w:val="32"/>
        </w:rPr>
        <w:t>结合</w:t>
      </w:r>
      <w:r w:rsidRPr="006D41CE">
        <w:rPr>
          <w:rFonts w:ascii="仿宋" w:eastAsia="仿宋" w:hAnsi="仿宋"/>
          <w:sz w:val="32"/>
          <w:szCs w:val="32"/>
        </w:rPr>
        <w:t>12.4“全国法制宣传日”</w:t>
      </w:r>
      <w:r w:rsidR="00F7384D">
        <w:rPr>
          <w:rFonts w:ascii="仿宋" w:eastAsia="仿宋" w:hAnsi="仿宋" w:hint="eastAsia"/>
          <w:sz w:val="32"/>
          <w:szCs w:val="32"/>
        </w:rPr>
        <w:t>，</w:t>
      </w:r>
      <w:r w:rsidRPr="006D41CE">
        <w:rPr>
          <w:rFonts w:ascii="仿宋" w:eastAsia="仿宋" w:hAnsi="仿宋"/>
          <w:sz w:val="32"/>
          <w:szCs w:val="32"/>
        </w:rPr>
        <w:t>通过多种形式开展宪法宣传教育活动。</w:t>
      </w:r>
    </w:p>
    <w:p w14:paraId="2099269B" w14:textId="1E805691" w:rsidR="00EC6BCC" w:rsidRDefault="00B93D2A">
      <w:pPr>
        <w:spacing w:line="600" w:lineRule="exact"/>
        <w:ind w:firstLineChars="200" w:firstLine="640"/>
        <w:rPr>
          <w:rFonts w:ascii="黑体" w:eastAsia="黑体" w:hAnsi="黑体"/>
          <w:sz w:val="32"/>
          <w:szCs w:val="32"/>
        </w:rPr>
      </w:pPr>
      <w:r>
        <w:rPr>
          <w:rFonts w:ascii="黑体" w:eastAsia="黑体" w:hAnsi="黑体" w:hint="eastAsia"/>
          <w:sz w:val="32"/>
          <w:szCs w:val="32"/>
        </w:rPr>
        <w:t>三、相关要求</w:t>
      </w:r>
      <w:r>
        <w:rPr>
          <w:rFonts w:ascii="黑体" w:eastAsia="黑体" w:hAnsi="黑体"/>
          <w:sz w:val="32"/>
          <w:szCs w:val="32"/>
        </w:rPr>
        <w:t xml:space="preserve"> </w:t>
      </w:r>
    </w:p>
    <w:p w14:paraId="2099269C" w14:textId="77777777" w:rsidR="00EC6BCC" w:rsidRDefault="00B93D2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各支部要</w:t>
      </w:r>
      <w:r w:rsidR="007423FF">
        <w:rPr>
          <w:rFonts w:ascii="仿宋" w:eastAsia="仿宋" w:hAnsi="仿宋" w:hint="eastAsia"/>
          <w:sz w:val="32"/>
          <w:szCs w:val="32"/>
        </w:rPr>
        <w:t>结合</w:t>
      </w:r>
      <w:r>
        <w:rPr>
          <w:rFonts w:ascii="仿宋" w:eastAsia="仿宋" w:hAnsi="仿宋" w:hint="eastAsia"/>
          <w:sz w:val="32"/>
          <w:szCs w:val="32"/>
        </w:rPr>
        <w:t>学习贯彻习近平新时代中国特色社会主义思想主题教育学习</w:t>
      </w:r>
      <w:r w:rsidR="007423FF">
        <w:rPr>
          <w:rFonts w:ascii="仿宋" w:eastAsia="仿宋" w:hAnsi="仿宋" w:hint="eastAsia"/>
          <w:sz w:val="32"/>
          <w:szCs w:val="32"/>
        </w:rPr>
        <w:t>的目标及要求</w:t>
      </w:r>
      <w:r>
        <w:rPr>
          <w:rFonts w:ascii="仿宋" w:eastAsia="仿宋" w:hAnsi="仿宋" w:hint="eastAsia"/>
          <w:sz w:val="32"/>
          <w:szCs w:val="32"/>
        </w:rPr>
        <w:t>，利用主题党日活动，组织广大党员再次强化理论学习，开展专题党课讲授，充分运用红色教育资源和党性教育基地开展教育及学习活动。</w:t>
      </w:r>
    </w:p>
    <w:p w14:paraId="2099269D" w14:textId="76395519" w:rsidR="00EC6BCC" w:rsidRDefault="00B93D2A">
      <w:pPr>
        <w:spacing w:line="600" w:lineRule="exact"/>
        <w:ind w:firstLineChars="200" w:firstLine="640"/>
        <w:rPr>
          <w:rFonts w:ascii="仿宋" w:eastAsia="仿宋" w:hAnsi="仿宋"/>
          <w:sz w:val="32"/>
          <w:szCs w:val="32"/>
        </w:rPr>
      </w:pPr>
      <w:r>
        <w:rPr>
          <w:rFonts w:ascii="仿宋" w:eastAsia="仿宋" w:hAnsi="仿宋" w:hint="eastAsia"/>
          <w:sz w:val="32"/>
          <w:szCs w:val="32"/>
        </w:rPr>
        <w:t>2.各支部要高度重视，</w:t>
      </w:r>
      <w:r w:rsidR="007423FF">
        <w:rPr>
          <w:rFonts w:ascii="仿宋" w:eastAsia="仿宋" w:hAnsi="仿宋" w:hint="eastAsia"/>
          <w:sz w:val="32"/>
          <w:szCs w:val="32"/>
        </w:rPr>
        <w:t>按照组织部《关于进一步提升党支部</w:t>
      </w:r>
      <w:r w:rsidR="007423FF">
        <w:rPr>
          <w:rFonts w:ascii="仿宋" w:eastAsia="仿宋" w:hAnsi="仿宋" w:hint="eastAsia"/>
          <w:sz w:val="32"/>
          <w:szCs w:val="32"/>
        </w:rPr>
        <w:lastRenderedPageBreak/>
        <w:t>“主题党日”</w:t>
      </w:r>
      <w:r w:rsidR="007423FF">
        <w:rPr>
          <w:rFonts w:ascii="仿宋" w:eastAsia="仿宋" w:hAnsi="仿宋"/>
          <w:sz w:val="32"/>
          <w:szCs w:val="32"/>
        </w:rPr>
        <w:t>活动质量的通知</w:t>
      </w:r>
      <w:r w:rsidR="007423FF">
        <w:rPr>
          <w:rFonts w:ascii="仿宋" w:eastAsia="仿宋" w:hAnsi="仿宋" w:hint="eastAsia"/>
          <w:sz w:val="32"/>
          <w:szCs w:val="32"/>
        </w:rPr>
        <w:t>》</w:t>
      </w:r>
      <w:r w:rsidR="007C0013" w:rsidRPr="007C0013">
        <w:rPr>
          <w:rFonts w:ascii="仿宋" w:eastAsia="仿宋" w:hAnsi="仿宋" w:hint="eastAsia"/>
          <w:sz w:val="32"/>
          <w:szCs w:val="32"/>
        </w:rPr>
        <w:t>《关于进一步规范“主题党日”活动的通知》</w:t>
      </w:r>
      <w:r w:rsidR="007423FF">
        <w:rPr>
          <w:rFonts w:ascii="仿宋" w:eastAsia="仿宋" w:hAnsi="仿宋" w:hint="eastAsia"/>
          <w:sz w:val="32"/>
          <w:szCs w:val="32"/>
        </w:rPr>
        <w:t>要求，</w:t>
      </w:r>
      <w:r>
        <w:rPr>
          <w:rFonts w:ascii="仿宋" w:eastAsia="仿宋" w:hAnsi="仿宋" w:hint="eastAsia"/>
          <w:sz w:val="32"/>
          <w:szCs w:val="32"/>
        </w:rPr>
        <w:t>精心策划组织、宣传、协调、落实到位，</w:t>
      </w:r>
      <w:r w:rsidR="007423FF">
        <w:rPr>
          <w:rFonts w:ascii="仿宋" w:eastAsia="仿宋" w:hAnsi="仿宋" w:hint="eastAsia"/>
          <w:sz w:val="32"/>
          <w:szCs w:val="32"/>
        </w:rPr>
        <w:t>确实提高活动质量</w:t>
      </w:r>
      <w:r>
        <w:rPr>
          <w:rFonts w:ascii="仿宋" w:eastAsia="仿宋" w:hAnsi="仿宋" w:hint="eastAsia"/>
          <w:sz w:val="32"/>
          <w:szCs w:val="32"/>
        </w:rPr>
        <w:t>；</w:t>
      </w:r>
      <w:r w:rsidR="007423FF">
        <w:rPr>
          <w:rFonts w:ascii="仿宋" w:eastAsia="仿宋" w:hAnsi="仿宋" w:hint="eastAsia"/>
          <w:sz w:val="32"/>
          <w:szCs w:val="32"/>
        </w:rPr>
        <w:t>要</w:t>
      </w:r>
      <w:r>
        <w:rPr>
          <w:rFonts w:ascii="仿宋" w:eastAsia="仿宋" w:hAnsi="仿宋" w:hint="eastAsia"/>
          <w:sz w:val="32"/>
          <w:szCs w:val="32"/>
        </w:rPr>
        <w:t>严把政治关、质量关，杜绝活动形式化、走过场，娱乐化、庸俗化，精心制定活动方案，并及时将活动通知、纪要在“云岭先锋”</w:t>
      </w:r>
      <w:r>
        <w:rPr>
          <w:rFonts w:ascii="仿宋" w:eastAsia="仿宋" w:hAnsi="仿宋"/>
          <w:sz w:val="32"/>
          <w:szCs w:val="32"/>
        </w:rPr>
        <w:t>APP</w:t>
      </w:r>
      <w:r>
        <w:rPr>
          <w:rFonts w:ascii="仿宋" w:eastAsia="仿宋" w:hAnsi="仿宋" w:hint="eastAsia"/>
          <w:sz w:val="32"/>
          <w:szCs w:val="32"/>
        </w:rPr>
        <w:t>发布</w:t>
      </w:r>
      <w:r>
        <w:rPr>
          <w:rFonts w:ascii="仿宋" w:eastAsia="仿宋" w:hAnsi="仿宋"/>
          <w:sz w:val="32"/>
          <w:szCs w:val="32"/>
        </w:rPr>
        <w:t>。</w:t>
      </w:r>
    </w:p>
    <w:p w14:paraId="2099269E" w14:textId="7552B7B0" w:rsidR="00EC6BCC" w:rsidRDefault="00B93D2A">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各支部要认真制定活动方案（见附件），活动结束后完成活动小结；要做好对主题活动的宣传报道，突出亮点特色，相关材料（纸质和电子文档）</w:t>
      </w:r>
      <w:proofErr w:type="gramStart"/>
      <w:r>
        <w:rPr>
          <w:rFonts w:ascii="仿宋" w:eastAsia="仿宋" w:hAnsi="仿宋" w:hint="eastAsia"/>
          <w:sz w:val="32"/>
          <w:szCs w:val="32"/>
        </w:rPr>
        <w:t>报职能</w:t>
      </w:r>
      <w:proofErr w:type="gramEnd"/>
      <w:r>
        <w:rPr>
          <w:rFonts w:ascii="仿宋" w:eastAsia="仿宋" w:hAnsi="仿宋" w:hint="eastAsia"/>
          <w:sz w:val="32"/>
          <w:szCs w:val="32"/>
        </w:rPr>
        <w:t>部门党委办公室，</w:t>
      </w:r>
      <w:r>
        <w:rPr>
          <w:rFonts w:ascii="仿宋" w:eastAsia="仿宋" w:hAnsi="仿宋"/>
          <w:sz w:val="32"/>
          <w:szCs w:val="32"/>
        </w:rPr>
        <w:t>联系电话：0874</w:t>
      </w:r>
      <w:r w:rsidR="0037126C">
        <w:rPr>
          <w:rFonts w:ascii="仿宋" w:eastAsia="仿宋" w:hAnsi="仿宋"/>
          <w:sz w:val="32"/>
          <w:szCs w:val="32"/>
        </w:rPr>
        <w:t>-</w:t>
      </w:r>
      <w:r>
        <w:rPr>
          <w:rFonts w:ascii="仿宋" w:eastAsia="仿宋" w:hAnsi="仿宋"/>
          <w:sz w:val="32"/>
          <w:szCs w:val="32"/>
        </w:rPr>
        <w:t>89</w:t>
      </w:r>
      <w:r>
        <w:rPr>
          <w:rFonts w:ascii="仿宋" w:eastAsia="仿宋" w:hAnsi="仿宋" w:hint="eastAsia"/>
          <w:sz w:val="32"/>
          <w:szCs w:val="32"/>
        </w:rPr>
        <w:t>98676。</w:t>
      </w:r>
    </w:p>
    <w:p w14:paraId="2099269F" w14:textId="77777777" w:rsidR="00EC6BCC" w:rsidRDefault="00EC6BCC">
      <w:pPr>
        <w:spacing w:line="600" w:lineRule="exact"/>
        <w:ind w:firstLineChars="1550" w:firstLine="4960"/>
        <w:rPr>
          <w:rFonts w:ascii="仿宋" w:eastAsia="仿宋" w:hAnsi="仿宋"/>
          <w:sz w:val="32"/>
          <w:szCs w:val="32"/>
        </w:rPr>
      </w:pPr>
    </w:p>
    <w:p w14:paraId="209926A0" w14:textId="77777777" w:rsidR="00EC6BCC" w:rsidRDefault="00EC6BCC">
      <w:pPr>
        <w:spacing w:line="600" w:lineRule="exact"/>
        <w:ind w:firstLineChars="1550" w:firstLine="4960"/>
        <w:rPr>
          <w:rFonts w:ascii="仿宋" w:eastAsia="仿宋" w:hAnsi="仿宋"/>
          <w:sz w:val="32"/>
          <w:szCs w:val="32"/>
        </w:rPr>
      </w:pPr>
    </w:p>
    <w:p w14:paraId="209926A1" w14:textId="77777777" w:rsidR="00EC6BCC" w:rsidRDefault="00B93D2A">
      <w:pPr>
        <w:spacing w:line="600" w:lineRule="exact"/>
        <w:ind w:firstLineChars="1550" w:firstLine="4960"/>
        <w:rPr>
          <w:rFonts w:ascii="仿宋" w:eastAsia="仿宋" w:hAnsi="仿宋"/>
          <w:sz w:val="32"/>
          <w:szCs w:val="32"/>
        </w:rPr>
      </w:pPr>
      <w:r>
        <w:rPr>
          <w:rFonts w:ascii="仿宋" w:eastAsia="仿宋" w:hAnsi="仿宋" w:hint="eastAsia"/>
          <w:sz w:val="32"/>
          <w:szCs w:val="32"/>
        </w:rPr>
        <w:t>职能部门党委</w:t>
      </w:r>
    </w:p>
    <w:p w14:paraId="209926A2" w14:textId="676EE55A" w:rsidR="00EC6BCC" w:rsidRDefault="00B93D2A">
      <w:pPr>
        <w:spacing w:line="600" w:lineRule="exact"/>
        <w:ind w:firstLineChars="1500" w:firstLine="4800"/>
        <w:rPr>
          <w:rFonts w:ascii="仿宋" w:eastAsia="仿宋" w:hAnsi="仿宋"/>
          <w:sz w:val="32"/>
          <w:szCs w:val="32"/>
        </w:rPr>
      </w:pPr>
      <w:r>
        <w:rPr>
          <w:rFonts w:ascii="仿宋" w:eastAsia="仿宋" w:hAnsi="仿宋"/>
          <w:sz w:val="32"/>
          <w:szCs w:val="32"/>
        </w:rPr>
        <w:t>2023年</w:t>
      </w:r>
      <w:r w:rsidR="00CA56FD">
        <w:rPr>
          <w:rFonts w:ascii="仿宋" w:eastAsia="仿宋" w:hAnsi="仿宋"/>
          <w:sz w:val="32"/>
          <w:szCs w:val="32"/>
        </w:rPr>
        <w:t>12</w:t>
      </w:r>
      <w:r>
        <w:rPr>
          <w:rFonts w:ascii="仿宋" w:eastAsia="仿宋" w:hAnsi="仿宋"/>
          <w:sz w:val="32"/>
          <w:szCs w:val="32"/>
        </w:rPr>
        <w:t>月</w:t>
      </w:r>
      <w:r w:rsidR="00CA56FD">
        <w:rPr>
          <w:rFonts w:ascii="仿宋" w:eastAsia="仿宋" w:hAnsi="仿宋"/>
          <w:sz w:val="32"/>
          <w:szCs w:val="32"/>
        </w:rPr>
        <w:t>1</w:t>
      </w:r>
      <w:r>
        <w:rPr>
          <w:rFonts w:ascii="仿宋" w:eastAsia="仿宋" w:hAnsi="仿宋"/>
          <w:sz w:val="32"/>
          <w:szCs w:val="32"/>
        </w:rPr>
        <w:t>日</w:t>
      </w:r>
      <w:r>
        <w:rPr>
          <w:rFonts w:ascii="仿宋" w:eastAsia="仿宋" w:hAnsi="仿宋"/>
          <w:sz w:val="32"/>
          <w:szCs w:val="32"/>
        </w:rPr>
        <w:br w:type="page"/>
      </w:r>
    </w:p>
    <w:p w14:paraId="209926A3" w14:textId="317BFD72" w:rsidR="00EC6BCC" w:rsidRDefault="00B93D2A">
      <w:pPr>
        <w:jc w:val="left"/>
        <w:rPr>
          <w:sz w:val="28"/>
          <w:szCs w:val="28"/>
        </w:rPr>
      </w:pPr>
      <w:r>
        <w:rPr>
          <w:rFonts w:hint="eastAsia"/>
          <w:sz w:val="28"/>
          <w:szCs w:val="28"/>
        </w:rPr>
        <w:lastRenderedPageBreak/>
        <w:t>附件</w:t>
      </w:r>
      <w:bookmarkStart w:id="1" w:name="_GoBack"/>
      <w:bookmarkEnd w:id="1"/>
    </w:p>
    <w:p w14:paraId="209926A4" w14:textId="77777777" w:rsidR="00EC6BCC" w:rsidRDefault="00B93D2A">
      <w:pPr>
        <w:jc w:val="center"/>
        <w:rPr>
          <w:rFonts w:ascii="方正小标宋简体" w:eastAsia="方正小标宋简体"/>
          <w:sz w:val="44"/>
          <w:szCs w:val="44"/>
        </w:rPr>
      </w:pPr>
      <w:r>
        <w:rPr>
          <w:rFonts w:ascii="方正小标宋简体" w:eastAsia="方正小标宋简体" w:hint="eastAsia"/>
          <w:sz w:val="32"/>
          <w:szCs w:val="32"/>
          <w:u w:val="single"/>
        </w:rPr>
        <w:t xml:space="preserve">         </w:t>
      </w:r>
      <w:r>
        <w:rPr>
          <w:rFonts w:ascii="方正小标宋简体" w:eastAsia="方正小标宋简体" w:hint="eastAsia"/>
          <w:sz w:val="32"/>
          <w:szCs w:val="32"/>
        </w:rPr>
        <w:t>支部202</w:t>
      </w:r>
      <w:r>
        <w:rPr>
          <w:rFonts w:ascii="方正小标宋简体" w:eastAsia="方正小标宋简体"/>
          <w:sz w:val="32"/>
          <w:szCs w:val="32"/>
        </w:rPr>
        <w:t>3</w:t>
      </w:r>
      <w:r>
        <w:rPr>
          <w:rFonts w:ascii="方正小标宋简体" w:eastAsia="方正小标宋简体" w:hint="eastAsia"/>
          <w:sz w:val="32"/>
          <w:szCs w:val="32"/>
        </w:rPr>
        <w:t>年</w:t>
      </w:r>
      <w:r>
        <w:rPr>
          <w:rFonts w:ascii="方正小标宋简体" w:eastAsia="方正小标宋简体" w:hint="eastAsia"/>
          <w:sz w:val="32"/>
          <w:szCs w:val="32"/>
          <w:u w:val="single"/>
        </w:rPr>
        <w:t xml:space="preserve">      </w:t>
      </w:r>
      <w:r>
        <w:rPr>
          <w:rFonts w:ascii="方正小标宋简体" w:eastAsia="方正小标宋简体" w:hint="eastAsia"/>
          <w:sz w:val="32"/>
          <w:szCs w:val="32"/>
        </w:rPr>
        <w:t>月主题党日活动方案</w:t>
      </w:r>
    </w:p>
    <w:tbl>
      <w:tblPr>
        <w:tblStyle w:val="a6"/>
        <w:tblW w:w="0" w:type="auto"/>
        <w:tblLook w:val="04A0" w:firstRow="1" w:lastRow="0" w:firstColumn="1" w:lastColumn="0" w:noHBand="0" w:noVBand="1"/>
      </w:tblPr>
      <w:tblGrid>
        <w:gridCol w:w="1668"/>
        <w:gridCol w:w="2473"/>
        <w:gridCol w:w="2190"/>
        <w:gridCol w:w="2191"/>
      </w:tblGrid>
      <w:tr w:rsidR="00EC6BCC" w14:paraId="209926A7" w14:textId="77777777">
        <w:tc>
          <w:tcPr>
            <w:tcW w:w="1668" w:type="dxa"/>
          </w:tcPr>
          <w:p w14:paraId="209926A5" w14:textId="77777777" w:rsidR="00EC6BCC" w:rsidRDefault="00B93D2A">
            <w:pPr>
              <w:rPr>
                <w:rFonts w:ascii="仿宋" w:eastAsia="仿宋" w:hAnsi="仿宋"/>
                <w:sz w:val="28"/>
                <w:szCs w:val="28"/>
              </w:rPr>
            </w:pPr>
            <w:r>
              <w:rPr>
                <w:rFonts w:ascii="仿宋" w:eastAsia="仿宋" w:hAnsi="仿宋" w:hint="eastAsia"/>
                <w:sz w:val="28"/>
                <w:szCs w:val="28"/>
              </w:rPr>
              <w:t>活动主题</w:t>
            </w:r>
          </w:p>
        </w:tc>
        <w:tc>
          <w:tcPr>
            <w:tcW w:w="6854" w:type="dxa"/>
            <w:gridSpan w:val="3"/>
          </w:tcPr>
          <w:p w14:paraId="209926A6" w14:textId="77777777" w:rsidR="00EC6BCC" w:rsidRDefault="00EC6BCC">
            <w:pPr>
              <w:rPr>
                <w:rFonts w:ascii="仿宋" w:eastAsia="仿宋" w:hAnsi="仿宋"/>
                <w:sz w:val="28"/>
                <w:szCs w:val="28"/>
              </w:rPr>
            </w:pPr>
          </w:p>
        </w:tc>
      </w:tr>
      <w:tr w:rsidR="00EC6BCC" w14:paraId="209926AC" w14:textId="77777777">
        <w:trPr>
          <w:trHeight w:val="1258"/>
        </w:trPr>
        <w:tc>
          <w:tcPr>
            <w:tcW w:w="1668" w:type="dxa"/>
          </w:tcPr>
          <w:p w14:paraId="209926A8" w14:textId="77777777" w:rsidR="00EC6BCC" w:rsidRDefault="00B93D2A">
            <w:pPr>
              <w:rPr>
                <w:rFonts w:ascii="仿宋" w:eastAsia="仿宋" w:hAnsi="仿宋"/>
                <w:sz w:val="28"/>
                <w:szCs w:val="28"/>
              </w:rPr>
            </w:pPr>
            <w:r>
              <w:rPr>
                <w:rFonts w:ascii="仿宋" w:eastAsia="仿宋" w:hAnsi="仿宋" w:hint="eastAsia"/>
                <w:sz w:val="28"/>
                <w:szCs w:val="28"/>
              </w:rPr>
              <w:t>活动目标</w:t>
            </w:r>
          </w:p>
        </w:tc>
        <w:tc>
          <w:tcPr>
            <w:tcW w:w="6854" w:type="dxa"/>
            <w:gridSpan w:val="3"/>
          </w:tcPr>
          <w:p w14:paraId="209926A9" w14:textId="77777777" w:rsidR="00EC6BCC" w:rsidRDefault="00EC6BCC">
            <w:pPr>
              <w:rPr>
                <w:rFonts w:ascii="仿宋" w:eastAsia="仿宋" w:hAnsi="仿宋"/>
                <w:sz w:val="28"/>
                <w:szCs w:val="28"/>
              </w:rPr>
            </w:pPr>
          </w:p>
          <w:p w14:paraId="209926AA" w14:textId="77777777" w:rsidR="00EC6BCC" w:rsidRDefault="00EC6BCC">
            <w:pPr>
              <w:rPr>
                <w:rFonts w:ascii="仿宋" w:eastAsia="仿宋" w:hAnsi="仿宋"/>
                <w:sz w:val="28"/>
                <w:szCs w:val="28"/>
              </w:rPr>
            </w:pPr>
          </w:p>
          <w:p w14:paraId="209926AB" w14:textId="77777777" w:rsidR="00EC6BCC" w:rsidRDefault="00EC6BCC">
            <w:pPr>
              <w:rPr>
                <w:rFonts w:ascii="仿宋" w:eastAsia="仿宋" w:hAnsi="仿宋"/>
                <w:sz w:val="28"/>
                <w:szCs w:val="28"/>
              </w:rPr>
            </w:pPr>
          </w:p>
        </w:tc>
      </w:tr>
      <w:tr w:rsidR="00EC6BCC" w14:paraId="209926B1" w14:textId="77777777">
        <w:tc>
          <w:tcPr>
            <w:tcW w:w="1668" w:type="dxa"/>
          </w:tcPr>
          <w:p w14:paraId="209926AD" w14:textId="77777777" w:rsidR="00EC6BCC" w:rsidRDefault="00B93D2A">
            <w:pPr>
              <w:rPr>
                <w:rFonts w:ascii="仿宋" w:eastAsia="仿宋" w:hAnsi="仿宋"/>
                <w:sz w:val="28"/>
                <w:szCs w:val="28"/>
              </w:rPr>
            </w:pPr>
            <w:r>
              <w:rPr>
                <w:rFonts w:ascii="仿宋" w:eastAsia="仿宋" w:hAnsi="仿宋" w:hint="eastAsia"/>
                <w:sz w:val="28"/>
                <w:szCs w:val="28"/>
              </w:rPr>
              <w:t>活动时间</w:t>
            </w:r>
          </w:p>
        </w:tc>
        <w:tc>
          <w:tcPr>
            <w:tcW w:w="2473" w:type="dxa"/>
          </w:tcPr>
          <w:p w14:paraId="209926AE" w14:textId="77777777" w:rsidR="00EC6BCC" w:rsidRDefault="00EC6BCC">
            <w:pPr>
              <w:rPr>
                <w:rFonts w:ascii="仿宋" w:eastAsia="仿宋" w:hAnsi="仿宋"/>
                <w:sz w:val="28"/>
                <w:szCs w:val="28"/>
              </w:rPr>
            </w:pPr>
          </w:p>
        </w:tc>
        <w:tc>
          <w:tcPr>
            <w:tcW w:w="2190" w:type="dxa"/>
          </w:tcPr>
          <w:p w14:paraId="209926AF" w14:textId="77777777" w:rsidR="00EC6BCC" w:rsidRDefault="00B93D2A">
            <w:pPr>
              <w:rPr>
                <w:rFonts w:ascii="仿宋" w:eastAsia="仿宋" w:hAnsi="仿宋"/>
                <w:sz w:val="28"/>
                <w:szCs w:val="28"/>
              </w:rPr>
            </w:pPr>
            <w:r>
              <w:rPr>
                <w:rFonts w:ascii="仿宋" w:eastAsia="仿宋" w:hAnsi="仿宋" w:hint="eastAsia"/>
                <w:sz w:val="28"/>
                <w:szCs w:val="28"/>
              </w:rPr>
              <w:t>活动地点</w:t>
            </w:r>
          </w:p>
        </w:tc>
        <w:tc>
          <w:tcPr>
            <w:tcW w:w="2191" w:type="dxa"/>
          </w:tcPr>
          <w:p w14:paraId="209926B0" w14:textId="77777777" w:rsidR="00EC6BCC" w:rsidRDefault="00EC6BCC">
            <w:pPr>
              <w:rPr>
                <w:rFonts w:ascii="仿宋" w:eastAsia="仿宋" w:hAnsi="仿宋"/>
                <w:sz w:val="28"/>
                <w:szCs w:val="28"/>
              </w:rPr>
            </w:pPr>
          </w:p>
        </w:tc>
      </w:tr>
      <w:tr w:rsidR="00EC6BCC" w14:paraId="209926BA" w14:textId="77777777">
        <w:trPr>
          <w:trHeight w:val="2526"/>
        </w:trPr>
        <w:tc>
          <w:tcPr>
            <w:tcW w:w="1668" w:type="dxa"/>
          </w:tcPr>
          <w:p w14:paraId="209926B2" w14:textId="77777777" w:rsidR="00EC6BCC" w:rsidRDefault="00B93D2A">
            <w:pPr>
              <w:rPr>
                <w:rFonts w:ascii="仿宋" w:eastAsia="仿宋" w:hAnsi="仿宋"/>
                <w:sz w:val="28"/>
                <w:szCs w:val="28"/>
              </w:rPr>
            </w:pPr>
            <w:r>
              <w:rPr>
                <w:rFonts w:ascii="仿宋" w:eastAsia="仿宋" w:hAnsi="仿宋" w:hint="eastAsia"/>
                <w:sz w:val="28"/>
                <w:szCs w:val="28"/>
              </w:rPr>
              <w:t>活动内容</w:t>
            </w:r>
          </w:p>
        </w:tc>
        <w:tc>
          <w:tcPr>
            <w:tcW w:w="6854" w:type="dxa"/>
            <w:gridSpan w:val="3"/>
          </w:tcPr>
          <w:p w14:paraId="209926B3" w14:textId="77777777" w:rsidR="00EC6BCC" w:rsidRDefault="00B93D2A">
            <w:pPr>
              <w:rPr>
                <w:rFonts w:ascii="仿宋" w:eastAsia="仿宋" w:hAnsi="仿宋"/>
                <w:sz w:val="28"/>
                <w:szCs w:val="28"/>
              </w:rPr>
            </w:pPr>
            <w:r>
              <w:rPr>
                <w:rFonts w:ascii="仿宋" w:eastAsia="仿宋" w:hAnsi="仿宋" w:hint="eastAsia"/>
                <w:sz w:val="28"/>
                <w:szCs w:val="28"/>
              </w:rPr>
              <w:t>1.</w:t>
            </w:r>
          </w:p>
          <w:p w14:paraId="209926B4" w14:textId="77777777" w:rsidR="00EC6BCC" w:rsidRDefault="00B93D2A">
            <w:pPr>
              <w:rPr>
                <w:rFonts w:ascii="仿宋" w:eastAsia="仿宋" w:hAnsi="仿宋"/>
                <w:sz w:val="28"/>
                <w:szCs w:val="28"/>
              </w:rPr>
            </w:pPr>
            <w:r>
              <w:rPr>
                <w:rFonts w:ascii="仿宋" w:eastAsia="仿宋" w:hAnsi="仿宋" w:hint="eastAsia"/>
                <w:sz w:val="28"/>
                <w:szCs w:val="28"/>
              </w:rPr>
              <w:t>2.</w:t>
            </w:r>
          </w:p>
          <w:p w14:paraId="209926B5" w14:textId="77777777" w:rsidR="00EC6BCC" w:rsidRDefault="00B93D2A">
            <w:pPr>
              <w:rPr>
                <w:rFonts w:ascii="仿宋" w:eastAsia="仿宋" w:hAnsi="仿宋"/>
                <w:sz w:val="28"/>
                <w:szCs w:val="28"/>
              </w:rPr>
            </w:pPr>
            <w:r>
              <w:rPr>
                <w:rFonts w:ascii="仿宋" w:eastAsia="仿宋" w:hAnsi="仿宋" w:hint="eastAsia"/>
                <w:sz w:val="28"/>
                <w:szCs w:val="28"/>
              </w:rPr>
              <w:t>3.</w:t>
            </w:r>
          </w:p>
          <w:p w14:paraId="209926B6" w14:textId="77777777" w:rsidR="00EC6BCC" w:rsidRDefault="00EC6BCC">
            <w:pPr>
              <w:rPr>
                <w:rFonts w:ascii="仿宋" w:eastAsia="仿宋" w:hAnsi="仿宋"/>
                <w:sz w:val="28"/>
                <w:szCs w:val="28"/>
              </w:rPr>
            </w:pPr>
          </w:p>
          <w:p w14:paraId="209926B7" w14:textId="77777777" w:rsidR="00EC6BCC" w:rsidRDefault="00EC6BCC">
            <w:pPr>
              <w:rPr>
                <w:rFonts w:ascii="仿宋" w:eastAsia="仿宋" w:hAnsi="仿宋"/>
                <w:sz w:val="28"/>
                <w:szCs w:val="28"/>
              </w:rPr>
            </w:pPr>
          </w:p>
          <w:p w14:paraId="209926B8" w14:textId="77777777" w:rsidR="00EC6BCC" w:rsidRDefault="00EC6BCC">
            <w:pPr>
              <w:rPr>
                <w:rFonts w:ascii="仿宋" w:eastAsia="仿宋" w:hAnsi="仿宋"/>
                <w:sz w:val="28"/>
                <w:szCs w:val="28"/>
              </w:rPr>
            </w:pPr>
          </w:p>
          <w:p w14:paraId="209926B9" w14:textId="77777777" w:rsidR="00EC6BCC" w:rsidRDefault="00B93D2A">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w:t>
            </w:r>
          </w:p>
        </w:tc>
      </w:tr>
      <w:tr w:rsidR="00EC6BCC" w14:paraId="209926C0" w14:textId="77777777">
        <w:tc>
          <w:tcPr>
            <w:tcW w:w="1668" w:type="dxa"/>
          </w:tcPr>
          <w:p w14:paraId="209926BB" w14:textId="77777777" w:rsidR="00EC6BCC" w:rsidRDefault="00B93D2A">
            <w:pPr>
              <w:rPr>
                <w:rFonts w:ascii="仿宋" w:eastAsia="仿宋" w:hAnsi="仿宋"/>
                <w:sz w:val="28"/>
                <w:szCs w:val="28"/>
              </w:rPr>
            </w:pPr>
            <w:r>
              <w:rPr>
                <w:rFonts w:ascii="仿宋" w:eastAsia="仿宋" w:hAnsi="仿宋" w:hint="eastAsia"/>
                <w:sz w:val="28"/>
                <w:szCs w:val="28"/>
              </w:rPr>
              <w:t>活动小结</w:t>
            </w:r>
          </w:p>
        </w:tc>
        <w:tc>
          <w:tcPr>
            <w:tcW w:w="6854" w:type="dxa"/>
            <w:gridSpan w:val="3"/>
          </w:tcPr>
          <w:p w14:paraId="209926BC" w14:textId="77777777" w:rsidR="00EC6BCC" w:rsidRDefault="00EC6BCC">
            <w:pPr>
              <w:rPr>
                <w:rFonts w:ascii="仿宋" w:eastAsia="仿宋" w:hAnsi="仿宋"/>
                <w:sz w:val="28"/>
                <w:szCs w:val="28"/>
              </w:rPr>
            </w:pPr>
          </w:p>
          <w:p w14:paraId="209926BD" w14:textId="77777777" w:rsidR="00EC6BCC" w:rsidRDefault="00EC6BCC">
            <w:pPr>
              <w:rPr>
                <w:rFonts w:ascii="仿宋" w:eastAsia="仿宋" w:hAnsi="仿宋"/>
                <w:sz w:val="28"/>
                <w:szCs w:val="28"/>
              </w:rPr>
            </w:pPr>
          </w:p>
          <w:p w14:paraId="209926BE" w14:textId="77777777" w:rsidR="00EC6BCC" w:rsidRDefault="00EC6BCC">
            <w:pPr>
              <w:rPr>
                <w:rFonts w:ascii="仿宋" w:eastAsia="仿宋" w:hAnsi="仿宋"/>
                <w:sz w:val="28"/>
                <w:szCs w:val="28"/>
              </w:rPr>
            </w:pPr>
          </w:p>
          <w:p w14:paraId="209926BF" w14:textId="77777777" w:rsidR="00EC6BCC" w:rsidRDefault="00EC6BCC">
            <w:pPr>
              <w:rPr>
                <w:rFonts w:ascii="仿宋" w:eastAsia="仿宋" w:hAnsi="仿宋"/>
                <w:sz w:val="28"/>
                <w:szCs w:val="28"/>
              </w:rPr>
            </w:pPr>
          </w:p>
        </w:tc>
      </w:tr>
    </w:tbl>
    <w:p w14:paraId="209926C1" w14:textId="77777777" w:rsidR="00EC6BCC" w:rsidRDefault="00B93D2A">
      <w:pPr>
        <w:rPr>
          <w:rFonts w:ascii="仿宋" w:eastAsia="仿宋" w:hAnsi="仿宋"/>
          <w:sz w:val="32"/>
          <w:szCs w:val="32"/>
        </w:rPr>
      </w:pPr>
      <w:r>
        <w:rPr>
          <w:rFonts w:hint="eastAsia"/>
          <w:sz w:val="32"/>
          <w:szCs w:val="32"/>
        </w:rPr>
        <w:t xml:space="preserve">                             </w:t>
      </w:r>
      <w:r>
        <w:rPr>
          <w:rFonts w:ascii="仿宋" w:eastAsia="仿宋" w:hAnsi="仿宋" w:hint="eastAsia"/>
          <w:sz w:val="32"/>
          <w:szCs w:val="32"/>
        </w:rPr>
        <w:t xml:space="preserve"> 支部书记签字：</w:t>
      </w:r>
    </w:p>
    <w:p w14:paraId="209926C2" w14:textId="77777777" w:rsidR="00EC6BCC" w:rsidRDefault="00B93D2A">
      <w:pPr>
        <w:rPr>
          <w:rFonts w:ascii="仿宋" w:eastAsia="仿宋" w:hAnsi="仿宋"/>
          <w:sz w:val="32"/>
          <w:szCs w:val="32"/>
        </w:rPr>
      </w:pPr>
      <w:r>
        <w:rPr>
          <w:rFonts w:ascii="仿宋" w:eastAsia="仿宋" w:hAnsi="仿宋" w:hint="eastAsia"/>
          <w:sz w:val="32"/>
          <w:szCs w:val="32"/>
        </w:rPr>
        <w:t xml:space="preserve">                               202</w:t>
      </w:r>
      <w:r>
        <w:rPr>
          <w:rFonts w:ascii="仿宋" w:eastAsia="仿宋" w:hAnsi="仿宋"/>
          <w:sz w:val="32"/>
          <w:szCs w:val="32"/>
        </w:rPr>
        <w:t>3</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sectPr w:rsidR="00EC6BC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C643B" w14:textId="77777777" w:rsidR="0097250C" w:rsidRDefault="0097250C" w:rsidP="005014D7">
      <w:r>
        <w:separator/>
      </w:r>
    </w:p>
  </w:endnote>
  <w:endnote w:type="continuationSeparator" w:id="0">
    <w:p w14:paraId="1A3A1079" w14:textId="77777777" w:rsidR="0097250C" w:rsidRDefault="0097250C" w:rsidP="0050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6EFCC" w14:textId="77777777" w:rsidR="0097250C" w:rsidRDefault="0097250C" w:rsidP="005014D7">
      <w:r>
        <w:separator/>
      </w:r>
    </w:p>
  </w:footnote>
  <w:footnote w:type="continuationSeparator" w:id="0">
    <w:p w14:paraId="01211E34" w14:textId="77777777" w:rsidR="0097250C" w:rsidRDefault="0097250C" w:rsidP="00501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jlhMzlmODZkNDg2ODdmYmYyNmJlN2E0ZDY4MjEifQ=="/>
  </w:docVars>
  <w:rsids>
    <w:rsidRoot w:val="00991F4E"/>
    <w:rsid w:val="000000B5"/>
    <w:rsid w:val="00007535"/>
    <w:rsid w:val="00012264"/>
    <w:rsid w:val="00023AAD"/>
    <w:rsid w:val="000272C5"/>
    <w:rsid w:val="000430E4"/>
    <w:rsid w:val="000501E0"/>
    <w:rsid w:val="00054320"/>
    <w:rsid w:val="00056F6D"/>
    <w:rsid w:val="00067926"/>
    <w:rsid w:val="00081B92"/>
    <w:rsid w:val="000876A3"/>
    <w:rsid w:val="00096624"/>
    <w:rsid w:val="00097566"/>
    <w:rsid w:val="000C7CD7"/>
    <w:rsid w:val="000D6E61"/>
    <w:rsid w:val="000E43F1"/>
    <w:rsid w:val="000F643E"/>
    <w:rsid w:val="0011073E"/>
    <w:rsid w:val="00112390"/>
    <w:rsid w:val="00125D18"/>
    <w:rsid w:val="00133785"/>
    <w:rsid w:val="00134CBD"/>
    <w:rsid w:val="00142B10"/>
    <w:rsid w:val="00156025"/>
    <w:rsid w:val="00156426"/>
    <w:rsid w:val="00180BA1"/>
    <w:rsid w:val="00182621"/>
    <w:rsid w:val="00191B9C"/>
    <w:rsid w:val="001A2786"/>
    <w:rsid w:val="001B31EE"/>
    <w:rsid w:val="001C0F54"/>
    <w:rsid w:val="001C0FEE"/>
    <w:rsid w:val="001C13E2"/>
    <w:rsid w:val="001C1B2A"/>
    <w:rsid w:val="001C6504"/>
    <w:rsid w:val="001D627C"/>
    <w:rsid w:val="001E7274"/>
    <w:rsid w:val="00206B5C"/>
    <w:rsid w:val="00213468"/>
    <w:rsid w:val="0021780A"/>
    <w:rsid w:val="00220EBB"/>
    <w:rsid w:val="0022234F"/>
    <w:rsid w:val="00227C76"/>
    <w:rsid w:val="00230FB3"/>
    <w:rsid w:val="00240BF4"/>
    <w:rsid w:val="00252D1C"/>
    <w:rsid w:val="00255873"/>
    <w:rsid w:val="00256D6F"/>
    <w:rsid w:val="00266533"/>
    <w:rsid w:val="0027142B"/>
    <w:rsid w:val="00271539"/>
    <w:rsid w:val="00272283"/>
    <w:rsid w:val="00275221"/>
    <w:rsid w:val="00277701"/>
    <w:rsid w:val="0028309A"/>
    <w:rsid w:val="00283461"/>
    <w:rsid w:val="00284455"/>
    <w:rsid w:val="002A5903"/>
    <w:rsid w:val="002A5C31"/>
    <w:rsid w:val="002A7AAF"/>
    <w:rsid w:val="002B1571"/>
    <w:rsid w:val="002B5755"/>
    <w:rsid w:val="002C0587"/>
    <w:rsid w:val="002D001A"/>
    <w:rsid w:val="002D281A"/>
    <w:rsid w:val="002E5F67"/>
    <w:rsid w:val="0030105A"/>
    <w:rsid w:val="00303149"/>
    <w:rsid w:val="003032B9"/>
    <w:rsid w:val="00304C2F"/>
    <w:rsid w:val="00306698"/>
    <w:rsid w:val="00307AE7"/>
    <w:rsid w:val="00307F3B"/>
    <w:rsid w:val="00314F39"/>
    <w:rsid w:val="003217D5"/>
    <w:rsid w:val="00334838"/>
    <w:rsid w:val="003506E7"/>
    <w:rsid w:val="0036042B"/>
    <w:rsid w:val="0037126C"/>
    <w:rsid w:val="00371DC5"/>
    <w:rsid w:val="00372CF8"/>
    <w:rsid w:val="003A2AE7"/>
    <w:rsid w:val="003A4DC9"/>
    <w:rsid w:val="003B7D28"/>
    <w:rsid w:val="003C0A1C"/>
    <w:rsid w:val="003C625B"/>
    <w:rsid w:val="003C6E8B"/>
    <w:rsid w:val="003C71B1"/>
    <w:rsid w:val="003D2AD9"/>
    <w:rsid w:val="003D2C67"/>
    <w:rsid w:val="003E2FE2"/>
    <w:rsid w:val="003E4D25"/>
    <w:rsid w:val="003F43E7"/>
    <w:rsid w:val="004118A8"/>
    <w:rsid w:val="0041556B"/>
    <w:rsid w:val="0042647E"/>
    <w:rsid w:val="00430D24"/>
    <w:rsid w:val="00434118"/>
    <w:rsid w:val="004402DD"/>
    <w:rsid w:val="00445A43"/>
    <w:rsid w:val="00446709"/>
    <w:rsid w:val="004538B9"/>
    <w:rsid w:val="00457C28"/>
    <w:rsid w:val="00463E9D"/>
    <w:rsid w:val="004672DC"/>
    <w:rsid w:val="0049497A"/>
    <w:rsid w:val="00496725"/>
    <w:rsid w:val="004A0DF5"/>
    <w:rsid w:val="004A5A75"/>
    <w:rsid w:val="004A5E28"/>
    <w:rsid w:val="004C5461"/>
    <w:rsid w:val="004C5F89"/>
    <w:rsid w:val="004C769D"/>
    <w:rsid w:val="004D0FC0"/>
    <w:rsid w:val="005014D7"/>
    <w:rsid w:val="00512783"/>
    <w:rsid w:val="00521B6C"/>
    <w:rsid w:val="00532DC6"/>
    <w:rsid w:val="00533227"/>
    <w:rsid w:val="005406E3"/>
    <w:rsid w:val="00541B5E"/>
    <w:rsid w:val="0054345A"/>
    <w:rsid w:val="00543F91"/>
    <w:rsid w:val="00565F3F"/>
    <w:rsid w:val="005707AC"/>
    <w:rsid w:val="00572676"/>
    <w:rsid w:val="005768B6"/>
    <w:rsid w:val="00580A2F"/>
    <w:rsid w:val="005832E6"/>
    <w:rsid w:val="00584F29"/>
    <w:rsid w:val="00590EED"/>
    <w:rsid w:val="005A6153"/>
    <w:rsid w:val="005A6B2D"/>
    <w:rsid w:val="005B317A"/>
    <w:rsid w:val="005B49A9"/>
    <w:rsid w:val="005C6999"/>
    <w:rsid w:val="005F0BD5"/>
    <w:rsid w:val="005F21CA"/>
    <w:rsid w:val="005F5588"/>
    <w:rsid w:val="006026FF"/>
    <w:rsid w:val="00613812"/>
    <w:rsid w:val="00624B1A"/>
    <w:rsid w:val="006518F3"/>
    <w:rsid w:val="00656A72"/>
    <w:rsid w:val="006649AD"/>
    <w:rsid w:val="006651B7"/>
    <w:rsid w:val="00665891"/>
    <w:rsid w:val="00673444"/>
    <w:rsid w:val="00685A4C"/>
    <w:rsid w:val="006A0150"/>
    <w:rsid w:val="006A135C"/>
    <w:rsid w:val="006B5B4C"/>
    <w:rsid w:val="006C3E06"/>
    <w:rsid w:val="006C45DF"/>
    <w:rsid w:val="006C7C9C"/>
    <w:rsid w:val="006D41CE"/>
    <w:rsid w:val="006E0554"/>
    <w:rsid w:val="006E487D"/>
    <w:rsid w:val="006E7519"/>
    <w:rsid w:val="006F002E"/>
    <w:rsid w:val="006F5ED8"/>
    <w:rsid w:val="006F7C0E"/>
    <w:rsid w:val="00717319"/>
    <w:rsid w:val="0072068C"/>
    <w:rsid w:val="0072144E"/>
    <w:rsid w:val="007253EE"/>
    <w:rsid w:val="00731CB2"/>
    <w:rsid w:val="00735A47"/>
    <w:rsid w:val="007423FF"/>
    <w:rsid w:val="00742B38"/>
    <w:rsid w:val="00756984"/>
    <w:rsid w:val="00762B86"/>
    <w:rsid w:val="007643A5"/>
    <w:rsid w:val="00767E3F"/>
    <w:rsid w:val="00781AF7"/>
    <w:rsid w:val="00785127"/>
    <w:rsid w:val="00793C6E"/>
    <w:rsid w:val="007964B8"/>
    <w:rsid w:val="007A4FD8"/>
    <w:rsid w:val="007A5637"/>
    <w:rsid w:val="007A5F33"/>
    <w:rsid w:val="007C0013"/>
    <w:rsid w:val="007C3AB4"/>
    <w:rsid w:val="007D5378"/>
    <w:rsid w:val="007E0CCA"/>
    <w:rsid w:val="007E370E"/>
    <w:rsid w:val="007E4AEC"/>
    <w:rsid w:val="007F6AFE"/>
    <w:rsid w:val="008001C8"/>
    <w:rsid w:val="008061DC"/>
    <w:rsid w:val="008101EE"/>
    <w:rsid w:val="008137EF"/>
    <w:rsid w:val="00813C7E"/>
    <w:rsid w:val="008165AD"/>
    <w:rsid w:val="00816D02"/>
    <w:rsid w:val="008346A4"/>
    <w:rsid w:val="00836978"/>
    <w:rsid w:val="00846232"/>
    <w:rsid w:val="0084723A"/>
    <w:rsid w:val="00854CFB"/>
    <w:rsid w:val="00873D31"/>
    <w:rsid w:val="00883831"/>
    <w:rsid w:val="00883F1D"/>
    <w:rsid w:val="00893EDE"/>
    <w:rsid w:val="0089634F"/>
    <w:rsid w:val="008A234A"/>
    <w:rsid w:val="008B13B8"/>
    <w:rsid w:val="008B29C7"/>
    <w:rsid w:val="008C1C88"/>
    <w:rsid w:val="008C3395"/>
    <w:rsid w:val="008E764B"/>
    <w:rsid w:val="008F08CE"/>
    <w:rsid w:val="008F13CE"/>
    <w:rsid w:val="008F31D3"/>
    <w:rsid w:val="008F3695"/>
    <w:rsid w:val="0090099D"/>
    <w:rsid w:val="00905FA9"/>
    <w:rsid w:val="00913E2A"/>
    <w:rsid w:val="0092418A"/>
    <w:rsid w:val="009272A1"/>
    <w:rsid w:val="00930C38"/>
    <w:rsid w:val="00934D36"/>
    <w:rsid w:val="00937452"/>
    <w:rsid w:val="00961115"/>
    <w:rsid w:val="0097250C"/>
    <w:rsid w:val="00974CA4"/>
    <w:rsid w:val="00975D5E"/>
    <w:rsid w:val="0098535B"/>
    <w:rsid w:val="00991F4E"/>
    <w:rsid w:val="00997E70"/>
    <w:rsid w:val="009B1F7E"/>
    <w:rsid w:val="009C321A"/>
    <w:rsid w:val="009D6980"/>
    <w:rsid w:val="009E0E66"/>
    <w:rsid w:val="009E2C36"/>
    <w:rsid w:val="009E343E"/>
    <w:rsid w:val="009F0BD7"/>
    <w:rsid w:val="009F1752"/>
    <w:rsid w:val="009F3F99"/>
    <w:rsid w:val="00A05682"/>
    <w:rsid w:val="00A1379D"/>
    <w:rsid w:val="00A21222"/>
    <w:rsid w:val="00A3217A"/>
    <w:rsid w:val="00A36CF6"/>
    <w:rsid w:val="00A5111A"/>
    <w:rsid w:val="00A61F94"/>
    <w:rsid w:val="00A75A8D"/>
    <w:rsid w:val="00AA5FC0"/>
    <w:rsid w:val="00AB1BAE"/>
    <w:rsid w:val="00AB73AC"/>
    <w:rsid w:val="00AC121B"/>
    <w:rsid w:val="00AC1D33"/>
    <w:rsid w:val="00AC511B"/>
    <w:rsid w:val="00AD1F55"/>
    <w:rsid w:val="00AE5B09"/>
    <w:rsid w:val="00B008B0"/>
    <w:rsid w:val="00B04DE5"/>
    <w:rsid w:val="00B157ED"/>
    <w:rsid w:val="00B306AA"/>
    <w:rsid w:val="00B31C80"/>
    <w:rsid w:val="00B332D6"/>
    <w:rsid w:val="00B3369E"/>
    <w:rsid w:val="00B44011"/>
    <w:rsid w:val="00B44896"/>
    <w:rsid w:val="00B51A7E"/>
    <w:rsid w:val="00B51CBD"/>
    <w:rsid w:val="00B530CA"/>
    <w:rsid w:val="00B82523"/>
    <w:rsid w:val="00B865EF"/>
    <w:rsid w:val="00B933F7"/>
    <w:rsid w:val="00B93D2A"/>
    <w:rsid w:val="00B97BA2"/>
    <w:rsid w:val="00BA210D"/>
    <w:rsid w:val="00BA4C1A"/>
    <w:rsid w:val="00BB3E9D"/>
    <w:rsid w:val="00BD0335"/>
    <w:rsid w:val="00BD17AC"/>
    <w:rsid w:val="00BD4A3A"/>
    <w:rsid w:val="00BE34E3"/>
    <w:rsid w:val="00BE7DEC"/>
    <w:rsid w:val="00BF3CFE"/>
    <w:rsid w:val="00C00402"/>
    <w:rsid w:val="00C009CE"/>
    <w:rsid w:val="00C111EC"/>
    <w:rsid w:val="00C138FA"/>
    <w:rsid w:val="00C279D3"/>
    <w:rsid w:val="00C301F3"/>
    <w:rsid w:val="00C4231C"/>
    <w:rsid w:val="00C44F43"/>
    <w:rsid w:val="00C54935"/>
    <w:rsid w:val="00C551EF"/>
    <w:rsid w:val="00C57D42"/>
    <w:rsid w:val="00C716B0"/>
    <w:rsid w:val="00C77B3A"/>
    <w:rsid w:val="00C90BA1"/>
    <w:rsid w:val="00C9626D"/>
    <w:rsid w:val="00CA56FD"/>
    <w:rsid w:val="00CA76C0"/>
    <w:rsid w:val="00CB19FE"/>
    <w:rsid w:val="00CD1A44"/>
    <w:rsid w:val="00CD2E1A"/>
    <w:rsid w:val="00CD303A"/>
    <w:rsid w:val="00CD43A6"/>
    <w:rsid w:val="00CD7A68"/>
    <w:rsid w:val="00CE0CDD"/>
    <w:rsid w:val="00CF176B"/>
    <w:rsid w:val="00CF3008"/>
    <w:rsid w:val="00CF75DE"/>
    <w:rsid w:val="00D00DA1"/>
    <w:rsid w:val="00D01AF1"/>
    <w:rsid w:val="00D13DA1"/>
    <w:rsid w:val="00D23B93"/>
    <w:rsid w:val="00D32F7E"/>
    <w:rsid w:val="00D350FF"/>
    <w:rsid w:val="00D36F0D"/>
    <w:rsid w:val="00D47765"/>
    <w:rsid w:val="00D71A6F"/>
    <w:rsid w:val="00D8038D"/>
    <w:rsid w:val="00D8162C"/>
    <w:rsid w:val="00D86451"/>
    <w:rsid w:val="00DA0FFD"/>
    <w:rsid w:val="00DA218E"/>
    <w:rsid w:val="00DB0379"/>
    <w:rsid w:val="00DB2480"/>
    <w:rsid w:val="00DB5DFA"/>
    <w:rsid w:val="00DB5F82"/>
    <w:rsid w:val="00DC1451"/>
    <w:rsid w:val="00DC198F"/>
    <w:rsid w:val="00DC4CA9"/>
    <w:rsid w:val="00DD2044"/>
    <w:rsid w:val="00DD54B1"/>
    <w:rsid w:val="00DE770D"/>
    <w:rsid w:val="00DF48FD"/>
    <w:rsid w:val="00E01438"/>
    <w:rsid w:val="00E05373"/>
    <w:rsid w:val="00E1747C"/>
    <w:rsid w:val="00E23452"/>
    <w:rsid w:val="00E2454F"/>
    <w:rsid w:val="00E315EF"/>
    <w:rsid w:val="00E355C7"/>
    <w:rsid w:val="00E46EFE"/>
    <w:rsid w:val="00E47EF5"/>
    <w:rsid w:val="00E54806"/>
    <w:rsid w:val="00E649C3"/>
    <w:rsid w:val="00E66BC7"/>
    <w:rsid w:val="00E719CB"/>
    <w:rsid w:val="00E765BC"/>
    <w:rsid w:val="00E76D2B"/>
    <w:rsid w:val="00E83F83"/>
    <w:rsid w:val="00EA5C77"/>
    <w:rsid w:val="00EB4893"/>
    <w:rsid w:val="00EC6BCC"/>
    <w:rsid w:val="00ED05E4"/>
    <w:rsid w:val="00ED36BF"/>
    <w:rsid w:val="00EE7D9D"/>
    <w:rsid w:val="00EF5D38"/>
    <w:rsid w:val="00F014C8"/>
    <w:rsid w:val="00F01EFB"/>
    <w:rsid w:val="00F06E38"/>
    <w:rsid w:val="00F10FD7"/>
    <w:rsid w:val="00F12FA5"/>
    <w:rsid w:val="00F13BC0"/>
    <w:rsid w:val="00F13CDC"/>
    <w:rsid w:val="00F24411"/>
    <w:rsid w:val="00F25157"/>
    <w:rsid w:val="00F27B9C"/>
    <w:rsid w:val="00F32467"/>
    <w:rsid w:val="00F32C72"/>
    <w:rsid w:val="00F4633F"/>
    <w:rsid w:val="00F70E8F"/>
    <w:rsid w:val="00F71DD5"/>
    <w:rsid w:val="00F7384D"/>
    <w:rsid w:val="00F76988"/>
    <w:rsid w:val="00F818C2"/>
    <w:rsid w:val="00F90144"/>
    <w:rsid w:val="00F93976"/>
    <w:rsid w:val="00FA2474"/>
    <w:rsid w:val="00FA35FE"/>
    <w:rsid w:val="00FB1994"/>
    <w:rsid w:val="00FB4FB3"/>
    <w:rsid w:val="00FD5BEA"/>
    <w:rsid w:val="00FF0EE8"/>
    <w:rsid w:val="07997B81"/>
    <w:rsid w:val="08F87AA4"/>
    <w:rsid w:val="0D2327C6"/>
    <w:rsid w:val="1E6E05B1"/>
    <w:rsid w:val="21B4494E"/>
    <w:rsid w:val="21FA0A95"/>
    <w:rsid w:val="26316C44"/>
    <w:rsid w:val="2C435710"/>
    <w:rsid w:val="2CB90C1B"/>
    <w:rsid w:val="33117166"/>
    <w:rsid w:val="47164F1D"/>
    <w:rsid w:val="477E371E"/>
    <w:rsid w:val="488D4CA6"/>
    <w:rsid w:val="48C66C51"/>
    <w:rsid w:val="566A04EC"/>
    <w:rsid w:val="57C56755"/>
    <w:rsid w:val="5DF356BF"/>
    <w:rsid w:val="69982B18"/>
    <w:rsid w:val="73211159"/>
    <w:rsid w:val="75A92882"/>
    <w:rsid w:val="77DD6496"/>
    <w:rsid w:val="798E538E"/>
    <w:rsid w:val="7E70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9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2834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28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qstheory.cn/dukan/qs/2023-11/15/c_1129973727.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n.gov.cn/ywdt/ynyw/202311/t20231115_289395.html" TargetMode="External"/><Relationship Id="rId5" Type="http://schemas.openxmlformats.org/officeDocument/2006/relationships/webSettings" Target="webSettings.xml"/><Relationship Id="rId10" Type="http://schemas.openxmlformats.org/officeDocument/2006/relationships/hyperlink" Target="http://www.xinhuanet.com/politics/leaders/2023-05/27/c_1129649945.htm" TargetMode="External"/><Relationship Id="rId4" Type="http://schemas.openxmlformats.org/officeDocument/2006/relationships/settings" Target="settings.xml"/><Relationship Id="rId9" Type="http://schemas.openxmlformats.org/officeDocument/2006/relationships/hyperlink" Target="http://paper.people.com.cn/rmrb/html/2023-11/19/nw.D110000renmrb_20231119_1-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300D-4100-469B-85D1-ACD54462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244</Words>
  <Characters>1393</Characters>
  <Application>Microsoft Office Word</Application>
  <DocSecurity>0</DocSecurity>
  <Lines>11</Lines>
  <Paragraphs>3</Paragraphs>
  <ScaleCrop>false</ScaleCrop>
  <Company>china</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施建林</dc:creator>
  <cp:lastModifiedBy>高文进</cp:lastModifiedBy>
  <cp:revision>5</cp:revision>
  <dcterms:created xsi:type="dcterms:W3CDTF">2023-12-01T06:14:00Z</dcterms:created>
  <dcterms:modified xsi:type="dcterms:W3CDTF">2023-12-01T06:41:00Z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33B5D046EE024A3083978AA25A742C7C</vt:lpwstr>
  </property>
</Properties>
</file>